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46D" w:rsidRDefault="00FA046D" w:rsidP="00054448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FA046D">
        <w:rPr>
          <w:rFonts w:cs="B Titr"/>
          <w:noProof/>
          <w:sz w:val="28"/>
          <w:szCs w:val="28"/>
          <w:rtl/>
        </w:rPr>
        <w:drawing>
          <wp:inline distT="0" distB="0" distL="0" distR="0">
            <wp:extent cx="800100" cy="704850"/>
            <wp:effectExtent l="19050" t="0" r="0" b="0"/>
            <wp:docPr id="1" name="Picture 1" descr="C:\Users\mm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447" w:rsidRPr="00ED6B67" w:rsidRDefault="00796447" w:rsidP="00EE5EC9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D6B67">
        <w:rPr>
          <w:rFonts w:cs="B Titr" w:hint="cs"/>
          <w:sz w:val="28"/>
          <w:szCs w:val="28"/>
          <w:rtl/>
          <w:lang w:bidi="fa-IR"/>
        </w:rPr>
        <w:t>فراخوان پذیرش بدون آزمون در مقطع کارشناسی ارشد</w:t>
      </w:r>
      <w:r w:rsidR="00EE5EC9">
        <w:rPr>
          <w:rFonts w:cs="B Titr" w:hint="cs"/>
          <w:sz w:val="28"/>
          <w:szCs w:val="28"/>
          <w:rtl/>
          <w:lang w:bidi="fa-IR"/>
        </w:rPr>
        <w:t xml:space="preserve"> </w:t>
      </w:r>
      <w:r w:rsidR="000B23AA">
        <w:rPr>
          <w:rFonts w:cs="B Titr" w:hint="cs"/>
          <w:sz w:val="28"/>
          <w:szCs w:val="28"/>
          <w:rtl/>
          <w:lang w:bidi="fa-IR"/>
        </w:rPr>
        <w:t xml:space="preserve">رشته های مختلف تحصیلی </w:t>
      </w:r>
      <w:r w:rsidR="00EE5EC9">
        <w:rPr>
          <w:rFonts w:cs="B Titr" w:hint="cs"/>
          <w:sz w:val="28"/>
          <w:szCs w:val="28"/>
          <w:rtl/>
          <w:lang w:bidi="fa-IR"/>
        </w:rPr>
        <w:t>دانشگاه علامه طباطبایی</w:t>
      </w:r>
    </w:p>
    <w:p w:rsidR="00796447" w:rsidRDefault="00796447" w:rsidP="00EE5EC9">
      <w:pPr>
        <w:bidi/>
        <w:jc w:val="center"/>
        <w:rPr>
          <w:rFonts w:cs="B Titr"/>
          <w:sz w:val="28"/>
          <w:szCs w:val="28"/>
          <w:rtl/>
          <w:lang w:bidi="fa-IR"/>
        </w:rPr>
      </w:pPr>
      <w:r w:rsidRPr="00ED6B67">
        <w:rPr>
          <w:rFonts w:cs="B Titr" w:hint="cs"/>
          <w:sz w:val="28"/>
          <w:szCs w:val="28"/>
          <w:rtl/>
          <w:lang w:bidi="fa-IR"/>
        </w:rPr>
        <w:t xml:space="preserve">برای سال تحصیلی </w:t>
      </w:r>
      <w:r w:rsidR="00EE5EC9">
        <w:rPr>
          <w:rFonts w:cs="B Titr" w:hint="cs"/>
          <w:sz w:val="28"/>
          <w:szCs w:val="28"/>
          <w:rtl/>
          <w:lang w:bidi="fa-IR"/>
        </w:rPr>
        <w:t>99-98 ( سهمیه استعداد درخشان)</w:t>
      </w:r>
    </w:p>
    <w:p w:rsidR="00AA748F" w:rsidRPr="0065041F" w:rsidRDefault="00AA748F" w:rsidP="00BF2ED0">
      <w:pPr>
        <w:bidi/>
        <w:jc w:val="center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8"/>
          <w:szCs w:val="28"/>
          <w:rtl/>
          <w:lang w:bidi="fa-IR"/>
        </w:rPr>
        <w:t xml:space="preserve">ویژه </w:t>
      </w:r>
      <w:r w:rsidR="00BF2ED0">
        <w:rPr>
          <w:rFonts w:cs="B Titr" w:hint="cs"/>
          <w:sz w:val="28"/>
          <w:szCs w:val="28"/>
          <w:rtl/>
          <w:lang w:bidi="fa-IR"/>
        </w:rPr>
        <w:t>دانشجویان</w:t>
      </w:r>
      <w:r>
        <w:rPr>
          <w:rFonts w:cs="B Titr" w:hint="cs"/>
          <w:sz w:val="28"/>
          <w:szCs w:val="28"/>
          <w:rtl/>
          <w:lang w:bidi="fa-IR"/>
        </w:rPr>
        <w:t xml:space="preserve"> سایر دانشگاهها</w:t>
      </w:r>
    </w:p>
    <w:p w:rsidR="00796447" w:rsidRPr="00796447" w:rsidRDefault="00796447" w:rsidP="000B69F0">
      <w:pPr>
        <w:bidi/>
        <w:jc w:val="both"/>
        <w:rPr>
          <w:rFonts w:cs="Times New Roman"/>
          <w:rtl/>
          <w:lang w:bidi="fa-IR"/>
        </w:rPr>
      </w:pPr>
      <w:r>
        <w:rPr>
          <w:rFonts w:cs="Times New Roman" w:hint="cs"/>
          <w:rtl/>
          <w:lang w:bidi="fa-IR"/>
        </w:rPr>
        <w:t>"""""""""""""""""""""""""""""""""""""""""""""""""""""""""""""""""</w:t>
      </w:r>
      <w:r w:rsidR="0015451D">
        <w:rPr>
          <w:rFonts w:cs="Times New Roman" w:hint="cs"/>
          <w:rtl/>
          <w:lang w:bidi="fa-IR"/>
        </w:rPr>
        <w:t>""""""""""""""""""""""""</w:t>
      </w:r>
      <w:r w:rsidR="00ED6B67">
        <w:rPr>
          <w:rFonts w:cs="Times New Roman" w:hint="cs"/>
          <w:rtl/>
          <w:lang w:bidi="fa-IR"/>
        </w:rPr>
        <w:t>""""""""""""""""""""""</w:t>
      </w:r>
    </w:p>
    <w:p w:rsidR="00796447" w:rsidRPr="00796447" w:rsidRDefault="00796447" w:rsidP="00163555">
      <w:pPr>
        <w:pStyle w:val="NormalWeb"/>
        <w:shd w:val="clear" w:color="auto" w:fill="FFFFFF"/>
        <w:bidi/>
        <w:jc w:val="both"/>
        <w:rPr>
          <w:rFonts w:ascii="Tahoma" w:hAnsi="Tahoma" w:cs="B Zar"/>
          <w:color w:val="3A3A3A"/>
          <w:rtl/>
          <w:lang w:bidi="fa-IR"/>
        </w:rPr>
      </w:pPr>
      <w:r>
        <w:rPr>
          <w:rFonts w:ascii="Tahoma" w:hAnsi="Tahoma" w:cs="B Zar" w:hint="cs"/>
          <w:color w:val="3A3A3A"/>
          <w:rtl/>
        </w:rPr>
        <w:t>د</w:t>
      </w:r>
      <w:r w:rsidRPr="00796447">
        <w:rPr>
          <w:rFonts w:ascii="Tahoma" w:hAnsi="Tahoma" w:cs="B Zar"/>
          <w:color w:val="3A3A3A"/>
          <w:rtl/>
        </w:rPr>
        <w:t xml:space="preserve">انشگاه </w:t>
      </w:r>
      <w:r w:rsidR="0099473A">
        <w:rPr>
          <w:rFonts w:ascii="Tahoma" w:hAnsi="Tahoma" w:cs="B Zar" w:hint="cs"/>
          <w:color w:val="3A3A3A"/>
          <w:rtl/>
        </w:rPr>
        <w:t>علامه طباطبایی</w:t>
      </w:r>
      <w:r w:rsidR="00C929B8">
        <w:rPr>
          <w:rFonts w:ascii="Tahoma" w:hAnsi="Tahoma" w:cs="B Zar"/>
          <w:color w:val="3A3A3A"/>
          <w:rtl/>
        </w:rPr>
        <w:t xml:space="preserve"> در نظر دارد براساس آیین نامه</w:t>
      </w:r>
      <w:r w:rsidR="000B69F0">
        <w:rPr>
          <w:rFonts w:ascii="Tahoma" w:hAnsi="Tahoma" w:cs="B Zar" w:hint="cs"/>
          <w:color w:val="3A3A3A"/>
          <w:rtl/>
        </w:rPr>
        <w:t xml:space="preserve"> « پذیرش بدون آزمون استعدادهای درخشان در دوره تحصیلی کارشناسی ارشد » (ابلاغیه شماره  77948/21 مورخ 5/5/93 وزارت علوم ، تحقیقات و فناوری ) و بخشنامه</w:t>
      </w:r>
      <w:r w:rsidR="006B6239">
        <w:rPr>
          <w:rFonts w:ascii="Tahoma" w:hAnsi="Tahoma" w:cs="B Zar" w:hint="cs"/>
          <w:color w:val="3A3A3A"/>
          <w:rtl/>
        </w:rPr>
        <w:t xml:space="preserve"> </w:t>
      </w:r>
      <w:r w:rsidR="00163555">
        <w:rPr>
          <w:rFonts w:ascii="Tahoma" w:hAnsi="Tahoma" w:cs="B Zar" w:hint="cs"/>
          <w:color w:val="3A3A3A"/>
          <w:rtl/>
        </w:rPr>
        <w:t xml:space="preserve">299574/2 </w:t>
      </w:r>
      <w:r w:rsidR="006B6239">
        <w:rPr>
          <w:rFonts w:ascii="Tahoma" w:hAnsi="Tahoma" w:cs="B Zar" w:hint="cs"/>
          <w:color w:val="3A3A3A"/>
          <w:rtl/>
        </w:rPr>
        <w:t xml:space="preserve">مورخ 16/12/96 </w:t>
      </w:r>
      <w:r w:rsidR="00AF5D84">
        <w:rPr>
          <w:rFonts w:ascii="Tahoma" w:hAnsi="Tahoma" w:cs="B Zar" w:hint="cs"/>
          <w:color w:val="3A3A3A"/>
          <w:rtl/>
        </w:rPr>
        <w:t>معاون</w:t>
      </w:r>
      <w:r w:rsidR="00ED6B67">
        <w:rPr>
          <w:rFonts w:ascii="Tahoma" w:hAnsi="Tahoma" w:cs="B Zar" w:hint="cs"/>
          <w:color w:val="3A3A3A"/>
          <w:rtl/>
        </w:rPr>
        <w:t>ت</w:t>
      </w:r>
      <w:r w:rsidR="00AF5D84">
        <w:rPr>
          <w:rFonts w:ascii="Tahoma" w:hAnsi="Tahoma" w:cs="B Zar" w:hint="cs"/>
          <w:color w:val="3A3A3A"/>
          <w:rtl/>
        </w:rPr>
        <w:t xml:space="preserve"> آموزشی وزارت </w:t>
      </w:r>
      <w:r w:rsidR="00163555">
        <w:rPr>
          <w:rFonts w:ascii="Tahoma" w:hAnsi="Tahoma" w:cs="B Zar" w:hint="cs"/>
          <w:color w:val="3A3A3A"/>
          <w:rtl/>
        </w:rPr>
        <w:t>علوم ، تحقیقات و فناوری</w:t>
      </w:r>
      <w:r w:rsidR="00AF5D84">
        <w:rPr>
          <w:rFonts w:ascii="Tahoma" w:hAnsi="Tahoma" w:cs="B Zar" w:hint="cs"/>
          <w:color w:val="3A3A3A"/>
          <w:rtl/>
        </w:rPr>
        <w:t xml:space="preserve"> ، </w:t>
      </w:r>
      <w:r w:rsidRPr="00796447">
        <w:rPr>
          <w:rFonts w:ascii="Tahoma" w:hAnsi="Tahoma" w:cs="B Zar"/>
          <w:color w:val="3A3A3A"/>
          <w:rtl/>
        </w:rPr>
        <w:t xml:space="preserve">از بین برگزیدگان علمی دوره کارشناسی پیوسته (دوره‏ های روزانه و شبانه) با شرایط ذیل برای نیمسال اول سال تحصیلی </w:t>
      </w:r>
      <w:r w:rsidR="00163555">
        <w:rPr>
          <w:rFonts w:ascii="Tahoma" w:hAnsi="Tahoma" w:cs="B Zar" w:hint="cs"/>
          <w:color w:val="3A3A3A"/>
          <w:rtl/>
          <w:lang w:bidi="fa-IR"/>
        </w:rPr>
        <w:t>99-98</w:t>
      </w:r>
      <w:r w:rsidR="005E39B9">
        <w:rPr>
          <w:rFonts w:ascii="Tahoma" w:hAnsi="Tahoma" w:cs="B Zar"/>
          <w:color w:val="3A3A3A"/>
          <w:rtl/>
        </w:rPr>
        <w:t xml:space="preserve"> در دوره روزانه کارشناسی</w:t>
      </w:r>
      <w:r w:rsidR="005E39B9">
        <w:rPr>
          <w:rFonts w:ascii="Tahoma" w:hAnsi="Tahoma" w:cs="B Zar" w:hint="cs"/>
          <w:color w:val="3A3A3A"/>
          <w:rtl/>
        </w:rPr>
        <w:t>‌</w:t>
      </w:r>
      <w:r w:rsidRPr="00796447">
        <w:rPr>
          <w:rFonts w:ascii="Tahoma" w:hAnsi="Tahoma" w:cs="B Zar"/>
          <w:color w:val="3A3A3A"/>
          <w:rtl/>
        </w:rPr>
        <w:t>ارشد</w:t>
      </w:r>
      <w:r w:rsidR="00B743A2">
        <w:rPr>
          <w:rFonts w:ascii="Tahoma" w:hAnsi="Tahoma" w:cs="B Zar" w:hint="cs"/>
          <w:color w:val="3A3A3A"/>
          <w:rtl/>
        </w:rPr>
        <w:t xml:space="preserve"> رشته های مندرج در جدول</w:t>
      </w:r>
      <w:r w:rsidR="00ED6B67">
        <w:rPr>
          <w:rFonts w:ascii="Tahoma" w:hAnsi="Tahoma" w:cs="B Zar" w:hint="cs"/>
          <w:color w:val="3A3A3A"/>
          <w:rtl/>
        </w:rPr>
        <w:t xml:space="preserve"> ،</w:t>
      </w:r>
      <w:r w:rsidRPr="00796447">
        <w:rPr>
          <w:rFonts w:ascii="Tahoma" w:hAnsi="Tahoma" w:cs="B Zar"/>
          <w:color w:val="3A3A3A"/>
          <w:rtl/>
        </w:rPr>
        <w:t xml:space="preserve"> دانشجو پذیرش نماید</w:t>
      </w:r>
      <w:r w:rsidRPr="00796447">
        <w:rPr>
          <w:rFonts w:ascii="Tahoma" w:hAnsi="Tahoma" w:cs="B Zar"/>
          <w:color w:val="3A3A3A"/>
        </w:rPr>
        <w:t>.</w:t>
      </w:r>
    </w:p>
    <w:p w:rsidR="00796447" w:rsidRPr="00E64353" w:rsidRDefault="00796447" w:rsidP="000B69F0">
      <w:pPr>
        <w:pStyle w:val="NormalWeb"/>
        <w:shd w:val="clear" w:color="auto" w:fill="FFFFFF"/>
        <w:bidi/>
        <w:jc w:val="both"/>
        <w:rPr>
          <w:rFonts w:ascii="Tahoma" w:hAnsi="Tahoma" w:cs="B Titr"/>
        </w:rPr>
      </w:pPr>
      <w:r w:rsidRPr="00E64353">
        <w:rPr>
          <w:rFonts w:ascii="Tahoma" w:hAnsi="Tahoma" w:cs="B Titr"/>
          <w:rtl/>
        </w:rPr>
        <w:t xml:space="preserve">الف </w:t>
      </w:r>
      <w:r w:rsidRPr="00E64353">
        <w:rPr>
          <w:rFonts w:ascii="Tahoma" w:hAnsi="Tahoma" w:cs="Tahoma"/>
          <w:rtl/>
        </w:rPr>
        <w:t>–</w:t>
      </w:r>
      <w:r w:rsidRPr="00E64353">
        <w:rPr>
          <w:rFonts w:ascii="Tahoma" w:hAnsi="Tahoma" w:cs="B Titr"/>
          <w:rtl/>
        </w:rPr>
        <w:t xml:space="preserve"> شرایط متقاضیان</w:t>
      </w:r>
    </w:p>
    <w:p w:rsidR="00754ECB" w:rsidRDefault="00796447" w:rsidP="00754ECB">
      <w:pPr>
        <w:pStyle w:val="NormalWeb"/>
        <w:shd w:val="clear" w:color="auto" w:fill="FFFFFF"/>
        <w:bidi/>
        <w:jc w:val="both"/>
        <w:rPr>
          <w:rFonts w:ascii="Tahoma" w:hAnsi="Tahoma" w:cs="B Zar"/>
          <w:color w:val="3A3A3A"/>
          <w:rtl/>
          <w:lang w:bidi="fa-IR"/>
        </w:rPr>
      </w:pPr>
      <w:r w:rsidRPr="00796447">
        <w:rPr>
          <w:rFonts w:ascii="Tahoma" w:hAnsi="Tahoma" w:cs="B Zar"/>
          <w:color w:val="3A3A3A"/>
          <w:rtl/>
          <w:lang w:bidi="fa-IR"/>
        </w:rPr>
        <w:t>۱</w:t>
      </w:r>
      <w:r w:rsidRPr="00796447">
        <w:rPr>
          <w:rFonts w:ascii="Tahoma" w:hAnsi="Tahoma" w:cs="B Zar"/>
          <w:color w:val="3A3A3A"/>
        </w:rPr>
        <w:t xml:space="preserve">– </w:t>
      </w:r>
      <w:r w:rsidRPr="00796447">
        <w:rPr>
          <w:rFonts w:ascii="Tahoma" w:hAnsi="Tahoma" w:cs="B Zar"/>
          <w:color w:val="3A3A3A"/>
          <w:rtl/>
        </w:rPr>
        <w:t>دانشجويان دوره كارشناسي پيوسته</w:t>
      </w:r>
      <w:r w:rsidR="00077B41">
        <w:rPr>
          <w:rFonts w:ascii="Tahoma" w:hAnsi="Tahoma" w:cs="B Zar" w:hint="cs"/>
          <w:color w:val="3A3A3A"/>
          <w:rtl/>
        </w:rPr>
        <w:t xml:space="preserve"> ور</w:t>
      </w:r>
      <w:r w:rsidR="00ED6B67">
        <w:rPr>
          <w:rFonts w:ascii="Tahoma" w:hAnsi="Tahoma" w:cs="B Zar" w:hint="cs"/>
          <w:color w:val="3A3A3A"/>
          <w:rtl/>
        </w:rPr>
        <w:t xml:space="preserve">ودی </w:t>
      </w:r>
      <w:r w:rsidR="00163555">
        <w:rPr>
          <w:rFonts w:ascii="Tahoma" w:hAnsi="Tahoma" w:cs="B Zar" w:hint="cs"/>
          <w:color w:val="3A3A3A"/>
          <w:rtl/>
        </w:rPr>
        <w:t>سال تحصیلی 95-94</w:t>
      </w:r>
      <w:r w:rsidRPr="00796447">
        <w:rPr>
          <w:rFonts w:ascii="Tahoma" w:hAnsi="Tahoma" w:cs="B Zar"/>
          <w:color w:val="3A3A3A"/>
          <w:rtl/>
        </w:rPr>
        <w:t xml:space="preserve"> كه پس از شش نیمسال تحصیلی با گذراندن حداقل </w:t>
      </w:r>
      <w:r w:rsidR="00190386">
        <w:rPr>
          <w:rFonts w:ascii="Tahoma" w:hAnsi="Tahoma" w:cs="B Zar" w:hint="cs"/>
          <w:color w:val="3A3A3A"/>
          <w:rtl/>
        </w:rPr>
        <w:t>سه چهارم</w:t>
      </w:r>
      <w:r w:rsidRPr="00796447">
        <w:rPr>
          <w:rFonts w:ascii="Tahoma" w:hAnsi="Tahoma" w:cs="B Zar"/>
          <w:color w:val="3A3A3A"/>
          <w:rtl/>
        </w:rPr>
        <w:t xml:space="preserve"> </w:t>
      </w:r>
      <w:r w:rsidR="005E39B9">
        <w:rPr>
          <w:rFonts w:ascii="Tahoma" w:hAnsi="Tahoma" w:cs="B Zar" w:hint="cs"/>
          <w:color w:val="3A3A3A"/>
          <w:rtl/>
        </w:rPr>
        <w:t xml:space="preserve">از کل </w:t>
      </w:r>
      <w:r w:rsidRPr="00796447">
        <w:rPr>
          <w:rFonts w:ascii="Tahoma" w:hAnsi="Tahoma" w:cs="B Zar"/>
          <w:color w:val="3A3A3A"/>
          <w:rtl/>
        </w:rPr>
        <w:t>واحد</w:t>
      </w:r>
      <w:r w:rsidR="005E39B9">
        <w:rPr>
          <w:rFonts w:ascii="Tahoma" w:hAnsi="Tahoma" w:cs="B Zar" w:hint="cs"/>
          <w:color w:val="3A3A3A"/>
          <w:rtl/>
        </w:rPr>
        <w:t>های</w:t>
      </w:r>
      <w:r w:rsidRPr="00796447">
        <w:rPr>
          <w:rFonts w:ascii="Tahoma" w:hAnsi="Tahoma" w:cs="B Zar"/>
          <w:color w:val="3A3A3A"/>
          <w:rtl/>
        </w:rPr>
        <w:t xml:space="preserve"> درسی </w:t>
      </w:r>
      <w:r w:rsidR="005E39B9">
        <w:rPr>
          <w:rFonts w:ascii="Tahoma" w:hAnsi="Tahoma" w:cs="B Zar" w:hint="cs"/>
          <w:color w:val="3A3A3A"/>
          <w:rtl/>
        </w:rPr>
        <w:t xml:space="preserve">دوره ، </w:t>
      </w:r>
      <w:r w:rsidRPr="00796447">
        <w:rPr>
          <w:rFonts w:ascii="Tahoma" w:hAnsi="Tahoma" w:cs="B Zar"/>
          <w:color w:val="3A3A3A"/>
          <w:rtl/>
        </w:rPr>
        <w:t>به لحاظ میانگین کل جزء</w:t>
      </w:r>
      <w:r w:rsidR="006B6239">
        <w:rPr>
          <w:rFonts w:ascii="Tahoma" w:hAnsi="Tahoma" w:cs="B Zar" w:hint="cs"/>
          <w:color w:val="3A3A3A"/>
          <w:rtl/>
        </w:rPr>
        <w:t xml:space="preserve"> پانزده</w:t>
      </w:r>
      <w:r w:rsidRPr="00796447">
        <w:rPr>
          <w:rFonts w:ascii="Tahoma" w:hAnsi="Tahoma" w:cs="B Zar"/>
          <w:color w:val="3A3A3A"/>
          <w:rtl/>
        </w:rPr>
        <w:t xml:space="preserve"> درصد برتر دان</w:t>
      </w:r>
      <w:r w:rsidR="00190386">
        <w:rPr>
          <w:rFonts w:ascii="Tahoma" w:hAnsi="Tahoma" w:cs="B Zar"/>
          <w:color w:val="3A3A3A"/>
          <w:rtl/>
        </w:rPr>
        <w:t>شجویان هم ‏رشته و هم ‏ورودي</w:t>
      </w:r>
      <w:r w:rsidR="00190386">
        <w:rPr>
          <w:rFonts w:ascii="Tahoma" w:hAnsi="Tahoma" w:cs="B Zar" w:hint="cs"/>
          <w:color w:val="3A3A3A"/>
          <w:rtl/>
        </w:rPr>
        <w:t xml:space="preserve"> ( از مجموع دوره های روزانه و شبانه )</w:t>
      </w:r>
      <w:r w:rsidRPr="00796447">
        <w:rPr>
          <w:rFonts w:ascii="Tahoma" w:hAnsi="Tahoma" w:cs="B Zar"/>
          <w:color w:val="3A3A3A"/>
          <w:rtl/>
        </w:rPr>
        <w:t xml:space="preserve"> خود باشند و حداكثر در مدت هشت نيمسال (</w:t>
      </w:r>
      <w:r w:rsidR="00163555">
        <w:rPr>
          <w:rFonts w:ascii="Tahoma" w:hAnsi="Tahoma" w:cs="B Zar" w:hint="cs"/>
          <w:color w:val="3A3A3A"/>
          <w:rtl/>
        </w:rPr>
        <w:t xml:space="preserve"> </w:t>
      </w:r>
      <w:r w:rsidR="00163555" w:rsidRPr="00163555">
        <w:rPr>
          <w:rFonts w:ascii="Tahoma" w:hAnsi="Tahoma" w:cs="B Zar" w:hint="cs"/>
          <w:b/>
          <w:bCs/>
          <w:color w:val="3A3A3A"/>
          <w:u w:val="single"/>
          <w:rtl/>
        </w:rPr>
        <w:t>9</w:t>
      </w:r>
      <w:r w:rsidRPr="00796447">
        <w:rPr>
          <w:rFonts w:ascii="Tahoma" w:hAnsi="Tahoma" w:cs="B Zar"/>
          <w:color w:val="3A3A3A"/>
          <w:rtl/>
        </w:rPr>
        <w:t xml:space="preserve"> نیمسال طبق </w:t>
      </w:r>
      <w:r w:rsidR="00ED6B67">
        <w:rPr>
          <w:rFonts w:ascii="Tahoma" w:hAnsi="Tahoma" w:cs="B Zar" w:hint="cs"/>
          <w:color w:val="3A3A3A"/>
          <w:rtl/>
        </w:rPr>
        <w:t xml:space="preserve">سرفصل درسی </w:t>
      </w:r>
      <w:r w:rsidR="00ED6B67">
        <w:rPr>
          <w:rFonts w:ascii="Tahoma" w:hAnsi="Tahoma" w:cs="B Zar"/>
          <w:color w:val="3A3A3A"/>
          <w:rtl/>
        </w:rPr>
        <w:t>مصو</w:t>
      </w:r>
      <w:r w:rsidR="00ED6B67">
        <w:rPr>
          <w:rFonts w:ascii="Tahoma" w:hAnsi="Tahoma" w:cs="B Zar" w:hint="cs"/>
          <w:color w:val="3A3A3A"/>
          <w:rtl/>
        </w:rPr>
        <w:t>ب</w:t>
      </w:r>
      <w:r w:rsidRPr="00796447">
        <w:rPr>
          <w:rFonts w:ascii="Tahoma" w:hAnsi="Tahoma" w:cs="B Zar"/>
          <w:color w:val="3A3A3A"/>
          <w:rtl/>
        </w:rPr>
        <w:t xml:space="preserve"> شورای عالی برنامه ریزی)</w:t>
      </w:r>
      <w:r w:rsidR="00F061A6">
        <w:rPr>
          <w:rFonts w:ascii="Tahoma" w:hAnsi="Tahoma" w:cs="B Zar" w:hint="cs"/>
          <w:color w:val="3A3A3A"/>
          <w:rtl/>
        </w:rPr>
        <w:t xml:space="preserve"> </w:t>
      </w:r>
      <w:r w:rsidRPr="00796447">
        <w:rPr>
          <w:rFonts w:ascii="Tahoma" w:hAnsi="Tahoma" w:cs="B Zar"/>
          <w:color w:val="3A3A3A"/>
          <w:rtl/>
        </w:rPr>
        <w:t>دانش آموخته شوند</w:t>
      </w:r>
      <w:r w:rsidRPr="00796447">
        <w:rPr>
          <w:rFonts w:ascii="Tahoma" w:hAnsi="Tahoma" w:cs="B Zar"/>
          <w:color w:val="3A3A3A"/>
        </w:rPr>
        <w:t>.</w:t>
      </w:r>
      <w:r w:rsidR="002A26EB">
        <w:rPr>
          <w:rFonts w:ascii="Tahoma" w:hAnsi="Tahoma" w:cs="B Zar" w:hint="cs"/>
          <w:color w:val="3A3A3A"/>
          <w:rtl/>
        </w:rPr>
        <w:t xml:space="preserve"> </w:t>
      </w:r>
    </w:p>
    <w:p w:rsidR="00796447" w:rsidRDefault="00754ECB" w:rsidP="00754ECB">
      <w:pPr>
        <w:pStyle w:val="NormalWeb"/>
        <w:shd w:val="clear" w:color="auto" w:fill="FFFFFF"/>
        <w:bidi/>
        <w:jc w:val="both"/>
        <w:rPr>
          <w:rFonts w:ascii="Tahoma" w:hAnsi="Tahoma" w:cs="B Zar"/>
          <w:color w:val="3A3A3A"/>
          <w:rtl/>
        </w:rPr>
      </w:pPr>
      <w:r>
        <w:rPr>
          <w:rFonts w:ascii="Tahoma" w:hAnsi="Tahoma" w:cs="B Zar" w:hint="cs"/>
          <w:color w:val="3A3A3A"/>
          <w:rtl/>
          <w:lang w:bidi="fa-IR"/>
        </w:rPr>
        <w:t>تبصره:</w:t>
      </w:r>
      <w:r w:rsidR="00796447" w:rsidRPr="00796447">
        <w:rPr>
          <w:rFonts w:ascii="Tahoma" w:hAnsi="Tahoma" w:cs="B Zar"/>
          <w:color w:val="3A3A3A"/>
        </w:rPr>
        <w:t xml:space="preserve"> </w:t>
      </w:r>
      <w:r>
        <w:rPr>
          <w:rFonts w:ascii="Tahoma" w:hAnsi="Tahoma" w:cs="B Zar"/>
          <w:color w:val="3A3A3A"/>
          <w:rtl/>
        </w:rPr>
        <w:t>دانشجویان</w:t>
      </w:r>
      <w:r>
        <w:rPr>
          <w:rFonts w:ascii="Tahoma" w:hAnsi="Tahoma" w:cs="B Zar" w:hint="cs"/>
          <w:color w:val="3A3A3A"/>
          <w:rtl/>
        </w:rPr>
        <w:t>ی</w:t>
      </w:r>
      <w:r w:rsidR="00796447" w:rsidRPr="00796447">
        <w:rPr>
          <w:rFonts w:ascii="Tahoma" w:hAnsi="Tahoma" w:cs="B Zar"/>
          <w:color w:val="3A3A3A"/>
          <w:rtl/>
        </w:rPr>
        <w:t xml:space="preserve"> که در ط</w:t>
      </w:r>
      <w:r>
        <w:rPr>
          <w:rFonts w:ascii="Tahoma" w:hAnsi="Tahoma" w:cs="B Zar"/>
          <w:color w:val="3A3A3A"/>
          <w:rtl/>
        </w:rPr>
        <w:t xml:space="preserve">ول شش نیمسال دانش ‏آموخته شوند </w:t>
      </w:r>
      <w:r>
        <w:rPr>
          <w:rFonts w:ascii="Tahoma" w:hAnsi="Tahoma" w:cs="B Zar" w:hint="cs"/>
          <w:color w:val="3A3A3A"/>
          <w:rtl/>
        </w:rPr>
        <w:t>باید</w:t>
      </w:r>
      <w:r w:rsidR="00796447" w:rsidRPr="00796447">
        <w:rPr>
          <w:rFonts w:ascii="Tahoma" w:hAnsi="Tahoma" w:cs="B Zar"/>
          <w:color w:val="3A3A3A"/>
          <w:rtl/>
        </w:rPr>
        <w:t xml:space="preserve"> به لحاظ میانگین کل</w:t>
      </w:r>
      <w:r w:rsidR="002A117D">
        <w:rPr>
          <w:rFonts w:ascii="Tahoma" w:hAnsi="Tahoma" w:cs="B Zar" w:hint="cs"/>
          <w:color w:val="3A3A3A"/>
          <w:rtl/>
        </w:rPr>
        <w:t xml:space="preserve"> در مقایسه با میانگین کل هشت</w:t>
      </w:r>
      <w:r w:rsidR="00307219">
        <w:rPr>
          <w:rFonts w:ascii="Tahoma" w:hAnsi="Tahoma" w:cs="B Zar" w:hint="cs"/>
          <w:color w:val="3A3A3A"/>
          <w:rtl/>
        </w:rPr>
        <w:t xml:space="preserve"> نیمسال دانشجویان هم رشته و </w:t>
      </w:r>
      <w:r w:rsidR="00307219" w:rsidRPr="00DE7577">
        <w:rPr>
          <w:rFonts w:ascii="Tahoma" w:hAnsi="Tahoma" w:cs="B Zar" w:hint="cs"/>
          <w:b/>
          <w:bCs/>
          <w:color w:val="3A3A3A"/>
          <w:rtl/>
        </w:rPr>
        <w:t>غیر</w:t>
      </w:r>
      <w:r w:rsidR="002A117D" w:rsidRPr="00DE7577">
        <w:rPr>
          <w:rFonts w:ascii="Tahoma" w:hAnsi="Tahoma" w:cs="B Zar" w:hint="cs"/>
          <w:b/>
          <w:bCs/>
          <w:color w:val="3A3A3A"/>
          <w:rtl/>
        </w:rPr>
        <w:t>هم ورودی</w:t>
      </w:r>
      <w:r w:rsidR="002A117D">
        <w:rPr>
          <w:rFonts w:ascii="Tahoma" w:hAnsi="Tahoma" w:cs="B Zar" w:hint="cs"/>
          <w:color w:val="3A3A3A"/>
          <w:rtl/>
        </w:rPr>
        <w:t xml:space="preserve"> خود</w:t>
      </w:r>
      <w:r w:rsidR="00796447" w:rsidRPr="00796447">
        <w:rPr>
          <w:rFonts w:ascii="Tahoma" w:hAnsi="Tahoma" w:cs="B Zar"/>
          <w:color w:val="3A3A3A"/>
          <w:rtl/>
        </w:rPr>
        <w:t xml:space="preserve"> جزء</w:t>
      </w:r>
      <w:r w:rsidR="002A117D">
        <w:rPr>
          <w:rFonts w:ascii="Tahoma" w:hAnsi="Tahoma" w:cs="B Zar" w:hint="cs"/>
          <w:color w:val="3A3A3A"/>
          <w:rtl/>
        </w:rPr>
        <w:t>پانزده</w:t>
      </w:r>
      <w:r w:rsidR="00796447" w:rsidRPr="00796447">
        <w:rPr>
          <w:rFonts w:ascii="Tahoma" w:hAnsi="Tahoma" w:cs="B Zar"/>
          <w:color w:val="3A3A3A"/>
          <w:rtl/>
        </w:rPr>
        <w:t xml:space="preserve"> درصد</w:t>
      </w:r>
      <w:r w:rsidR="005E39B9">
        <w:rPr>
          <w:rFonts w:ascii="Tahoma" w:hAnsi="Tahoma" w:cs="B Zar" w:hint="cs"/>
          <w:color w:val="3A3A3A"/>
          <w:rtl/>
        </w:rPr>
        <w:t xml:space="preserve"> برتر</w:t>
      </w:r>
      <w:r w:rsidR="00796447" w:rsidRPr="00796447">
        <w:rPr>
          <w:rFonts w:ascii="Tahoma" w:hAnsi="Tahoma" w:cs="B Zar"/>
          <w:color w:val="3A3A3A"/>
          <w:rtl/>
        </w:rPr>
        <w:t xml:space="preserve"> باشند</w:t>
      </w:r>
      <w:r w:rsidR="00077B41">
        <w:rPr>
          <w:rFonts w:ascii="Tahoma" w:hAnsi="Tahoma" w:cs="B Zar" w:hint="cs"/>
          <w:color w:val="3A3A3A"/>
          <w:rtl/>
        </w:rPr>
        <w:t xml:space="preserve"> </w:t>
      </w:r>
      <w:r>
        <w:rPr>
          <w:rFonts w:ascii="Tahoma" w:hAnsi="Tahoma" w:cs="B Zar" w:hint="cs"/>
          <w:color w:val="3A3A3A"/>
          <w:rtl/>
        </w:rPr>
        <w:t>.</w:t>
      </w:r>
    </w:p>
    <w:p w:rsidR="005E39B9" w:rsidRPr="00796447" w:rsidRDefault="00871573" w:rsidP="00DC0DD7">
      <w:pPr>
        <w:pStyle w:val="NormalWeb"/>
        <w:shd w:val="clear" w:color="auto" w:fill="FFFFFF"/>
        <w:bidi/>
        <w:jc w:val="both"/>
        <w:rPr>
          <w:rFonts w:ascii="Tahoma" w:hAnsi="Tahoma" w:cs="B Zar"/>
          <w:color w:val="3A3A3A"/>
        </w:rPr>
      </w:pPr>
      <w:r>
        <w:rPr>
          <w:rFonts w:ascii="Tahoma" w:hAnsi="Tahoma" w:cs="B Zar" w:hint="cs"/>
          <w:color w:val="3A3A3A"/>
          <w:rtl/>
        </w:rPr>
        <w:t>2</w:t>
      </w:r>
      <w:r w:rsidR="005E39B9">
        <w:rPr>
          <w:rFonts w:ascii="Tahoma" w:hAnsi="Tahoma" w:cs="B Zar" w:hint="cs"/>
          <w:color w:val="3A3A3A"/>
          <w:rtl/>
        </w:rPr>
        <w:t xml:space="preserve">-حداقل میانگین کل تا پایان نیمسال ششم برای </w:t>
      </w:r>
      <w:r w:rsidR="00DC0DD7">
        <w:rPr>
          <w:rFonts w:ascii="Tahoma" w:hAnsi="Tahoma" w:cs="B Zar" w:hint="cs"/>
          <w:color w:val="3A3A3A"/>
          <w:rtl/>
        </w:rPr>
        <w:t xml:space="preserve">دانشجویان دانشگاههای سطح 1 و 2 </w:t>
      </w:r>
      <w:r w:rsidR="005E39B9">
        <w:rPr>
          <w:rFonts w:ascii="Tahoma" w:hAnsi="Tahoma" w:cs="B Zar" w:hint="cs"/>
          <w:color w:val="3A3A3A"/>
          <w:rtl/>
        </w:rPr>
        <w:t xml:space="preserve"> ، </w:t>
      </w:r>
      <w:r w:rsidR="005E39B9" w:rsidRPr="00635D5E">
        <w:rPr>
          <w:rFonts w:ascii="Tahoma" w:hAnsi="Tahoma" w:cs="B Titr" w:hint="cs"/>
          <w:color w:val="3A3A3A"/>
          <w:u w:val="single"/>
          <w:rtl/>
        </w:rPr>
        <w:t>16</w:t>
      </w:r>
      <w:r w:rsidR="005E39B9">
        <w:rPr>
          <w:rFonts w:ascii="Tahoma" w:hAnsi="Tahoma" w:cs="B Zar" w:hint="cs"/>
          <w:color w:val="3A3A3A"/>
          <w:rtl/>
        </w:rPr>
        <w:t xml:space="preserve"> </w:t>
      </w:r>
      <w:r w:rsidR="00DC0DD7">
        <w:rPr>
          <w:rFonts w:ascii="Tahoma" w:hAnsi="Tahoma" w:cs="B Zar" w:hint="cs"/>
          <w:color w:val="3A3A3A"/>
          <w:rtl/>
        </w:rPr>
        <w:t xml:space="preserve">و برای دانشگاههای سطح 3 و 4  ، </w:t>
      </w:r>
      <w:r w:rsidR="00DC0DD7" w:rsidRPr="00DC0DD7">
        <w:rPr>
          <w:rFonts w:ascii="Tahoma" w:hAnsi="Tahoma" w:cs="B Titr" w:hint="cs"/>
          <w:color w:val="3A3A3A"/>
          <w:u w:val="single"/>
          <w:rtl/>
        </w:rPr>
        <w:t>18</w:t>
      </w:r>
      <w:r w:rsidR="00DC0DD7">
        <w:rPr>
          <w:rFonts w:ascii="Tahoma" w:hAnsi="Tahoma" w:cs="B Titr" w:hint="cs"/>
          <w:color w:val="3A3A3A"/>
          <w:u w:val="single"/>
          <w:rtl/>
        </w:rPr>
        <w:t xml:space="preserve"> </w:t>
      </w:r>
      <w:r w:rsidR="00163555">
        <w:rPr>
          <w:rFonts w:ascii="Tahoma" w:hAnsi="Tahoma" w:cs="B Zar" w:hint="cs"/>
          <w:color w:val="3A3A3A"/>
          <w:rtl/>
        </w:rPr>
        <w:t xml:space="preserve">بوده و متقاضیان باید حداکثر تا تاریخ 31/6/98 از مقطع کارشناسی خود فارغ التحصیل شوند. </w:t>
      </w:r>
    </w:p>
    <w:p w:rsidR="00796447" w:rsidRPr="00E64353" w:rsidRDefault="00E64353" w:rsidP="000B69F0">
      <w:pPr>
        <w:pStyle w:val="NormalWeb"/>
        <w:shd w:val="clear" w:color="auto" w:fill="FFFFFF"/>
        <w:bidi/>
        <w:jc w:val="both"/>
        <w:rPr>
          <w:rFonts w:ascii="Tahoma" w:hAnsi="Tahoma" w:cs="B Titr"/>
        </w:rPr>
      </w:pPr>
      <w:r w:rsidRPr="00E64353">
        <w:rPr>
          <w:rFonts w:ascii="Tahoma" w:hAnsi="Tahoma" w:cs="B Titr" w:hint="cs"/>
          <w:rtl/>
        </w:rPr>
        <w:t xml:space="preserve">ب- </w:t>
      </w:r>
      <w:r>
        <w:rPr>
          <w:rFonts w:ascii="Tahoma" w:hAnsi="Tahoma" w:cs="B Titr" w:hint="cs"/>
          <w:rtl/>
        </w:rPr>
        <w:t>نکات</w:t>
      </w:r>
      <w:r w:rsidR="00796447" w:rsidRPr="00E64353">
        <w:rPr>
          <w:rFonts w:ascii="Tahoma" w:hAnsi="Tahoma" w:cs="B Titr"/>
          <w:rtl/>
        </w:rPr>
        <w:t xml:space="preserve"> مهم</w:t>
      </w:r>
    </w:p>
    <w:p w:rsidR="00E64353" w:rsidRDefault="00E64353" w:rsidP="000D6BD8">
      <w:pPr>
        <w:pStyle w:val="NormalWeb"/>
        <w:shd w:val="clear" w:color="auto" w:fill="FFFFFF"/>
        <w:bidi/>
        <w:jc w:val="both"/>
        <w:rPr>
          <w:rFonts w:ascii="Tahoma" w:hAnsi="Tahoma" w:cs="B Zar"/>
          <w:color w:val="3A3A3A"/>
          <w:rtl/>
        </w:rPr>
      </w:pPr>
      <w:r>
        <w:rPr>
          <w:rFonts w:ascii="Tahoma" w:hAnsi="Tahoma" w:cs="B Zar" w:hint="cs"/>
          <w:color w:val="3A3A3A"/>
          <w:rtl/>
        </w:rPr>
        <w:t>1-</w:t>
      </w:r>
      <w:r w:rsidR="00DC2346">
        <w:rPr>
          <w:rFonts w:ascii="Tahoma" w:hAnsi="Tahoma" w:cs="B Zar" w:hint="cs"/>
          <w:color w:val="3A3A3A"/>
          <w:rtl/>
        </w:rPr>
        <w:t>پذیرش از میان دانشجویان واجد شرایط</w:t>
      </w:r>
      <w:r w:rsidR="00796447" w:rsidRPr="00796447">
        <w:rPr>
          <w:rFonts w:ascii="Tahoma" w:hAnsi="Tahoma" w:cs="B Zar"/>
          <w:color w:val="3A3A3A"/>
          <w:rtl/>
        </w:rPr>
        <w:t xml:space="preserve"> دانشگاههای دولتی</w:t>
      </w:r>
      <w:r w:rsidR="005E39B9">
        <w:rPr>
          <w:rFonts w:ascii="Tahoma" w:hAnsi="Tahoma" w:cs="B Zar" w:hint="cs"/>
          <w:color w:val="3A3A3A"/>
          <w:rtl/>
        </w:rPr>
        <w:t xml:space="preserve"> سطح 1 و 2</w:t>
      </w:r>
      <w:r w:rsidR="00796447" w:rsidRPr="00796447">
        <w:rPr>
          <w:rFonts w:ascii="Tahoma" w:hAnsi="Tahoma" w:cs="B Zar"/>
          <w:color w:val="3A3A3A"/>
          <w:rtl/>
        </w:rPr>
        <w:t xml:space="preserve"> </w:t>
      </w:r>
      <w:r w:rsidR="005E39B9">
        <w:rPr>
          <w:rFonts w:ascii="Tahoma" w:hAnsi="Tahoma" w:cs="B Zar" w:hint="cs"/>
          <w:color w:val="3A3A3A"/>
          <w:rtl/>
        </w:rPr>
        <w:t xml:space="preserve">بشرح </w:t>
      </w:r>
      <w:r w:rsidR="00DC2346">
        <w:rPr>
          <w:rFonts w:ascii="Tahoma" w:hAnsi="Tahoma" w:cs="B Zar" w:hint="cs"/>
          <w:color w:val="3A3A3A"/>
          <w:rtl/>
        </w:rPr>
        <w:t>ذیل انجام می گیرد لذا به تقاضای سایر</w:t>
      </w:r>
      <w:r w:rsidR="00984310">
        <w:rPr>
          <w:rFonts w:ascii="Tahoma" w:hAnsi="Tahoma" w:cs="B Zar"/>
          <w:color w:val="3A3A3A"/>
          <w:rtl/>
        </w:rPr>
        <w:t xml:space="preserve"> دانشجویان دانشگاههای</w:t>
      </w:r>
      <w:r w:rsidR="009D75C2">
        <w:rPr>
          <w:rFonts w:ascii="Tahoma" w:hAnsi="Tahoma" w:cs="B Zar" w:hint="cs"/>
          <w:color w:val="3A3A3A"/>
          <w:rtl/>
        </w:rPr>
        <w:t xml:space="preserve"> </w:t>
      </w:r>
      <w:r w:rsidR="000D6BD8">
        <w:rPr>
          <w:rFonts w:ascii="Tahoma" w:hAnsi="Tahoma" w:cs="B Zar" w:hint="cs"/>
          <w:color w:val="3A3A3A"/>
          <w:rtl/>
        </w:rPr>
        <w:t>غیر</w:t>
      </w:r>
      <w:r>
        <w:rPr>
          <w:rFonts w:ascii="Tahoma" w:hAnsi="Tahoma" w:cs="B Zar" w:hint="cs"/>
          <w:color w:val="3A3A3A"/>
          <w:rtl/>
        </w:rPr>
        <w:t xml:space="preserve">دولتی </w:t>
      </w:r>
      <w:r w:rsidR="00984310">
        <w:rPr>
          <w:rFonts w:ascii="Tahoma" w:hAnsi="Tahoma" w:cs="B Zar"/>
          <w:color w:val="3A3A3A"/>
          <w:rtl/>
        </w:rPr>
        <w:t>غیر</w:t>
      </w:r>
      <w:r w:rsidR="00796447" w:rsidRPr="00796447">
        <w:rPr>
          <w:rFonts w:ascii="Tahoma" w:hAnsi="Tahoma" w:cs="B Zar"/>
          <w:color w:val="3A3A3A"/>
          <w:rtl/>
        </w:rPr>
        <w:t>ا</w:t>
      </w:r>
      <w:r w:rsidR="00984310">
        <w:rPr>
          <w:rFonts w:ascii="Tahoma" w:hAnsi="Tahoma" w:cs="B Zar"/>
          <w:color w:val="3A3A3A"/>
          <w:rtl/>
        </w:rPr>
        <w:t>نتفاعی، آزاد</w:t>
      </w:r>
      <w:r w:rsidR="00DC2346">
        <w:rPr>
          <w:rFonts w:ascii="Tahoma" w:hAnsi="Tahoma" w:cs="B Zar" w:hint="cs"/>
          <w:color w:val="3A3A3A"/>
          <w:rtl/>
        </w:rPr>
        <w:t xml:space="preserve"> اسلامی </w:t>
      </w:r>
      <w:r w:rsidR="00984310">
        <w:rPr>
          <w:rFonts w:ascii="Tahoma" w:hAnsi="Tahoma" w:cs="B Zar"/>
          <w:color w:val="3A3A3A"/>
          <w:rtl/>
        </w:rPr>
        <w:t xml:space="preserve">، پردیس </w:t>
      </w:r>
      <w:r w:rsidR="00984310">
        <w:rPr>
          <w:rFonts w:ascii="Tahoma" w:hAnsi="Tahoma" w:cs="B Zar" w:hint="cs"/>
          <w:color w:val="3A3A3A"/>
          <w:rtl/>
        </w:rPr>
        <w:t xml:space="preserve">خودگردان </w:t>
      </w:r>
      <w:r w:rsidR="00796447" w:rsidRPr="00796447">
        <w:rPr>
          <w:rFonts w:ascii="Tahoma" w:hAnsi="Tahoma" w:cs="B Zar"/>
          <w:color w:val="3A3A3A"/>
          <w:rtl/>
        </w:rPr>
        <w:t>،</w:t>
      </w:r>
      <w:r w:rsidR="00984310">
        <w:rPr>
          <w:rFonts w:ascii="Tahoma" w:hAnsi="Tahoma" w:cs="B Zar" w:hint="cs"/>
          <w:color w:val="3A3A3A"/>
          <w:rtl/>
        </w:rPr>
        <w:t xml:space="preserve"> پردیس بین الملل ،</w:t>
      </w:r>
      <w:r w:rsidR="00796447" w:rsidRPr="00796447">
        <w:rPr>
          <w:rFonts w:ascii="Tahoma" w:hAnsi="Tahoma" w:cs="B Zar"/>
          <w:color w:val="3A3A3A"/>
          <w:rtl/>
        </w:rPr>
        <w:t xml:space="preserve"> پیام نور</w:t>
      </w:r>
      <w:r>
        <w:rPr>
          <w:rFonts w:ascii="Tahoma" w:hAnsi="Tahoma" w:cs="B Zar" w:hint="cs"/>
          <w:color w:val="3A3A3A"/>
          <w:rtl/>
        </w:rPr>
        <w:t>، علمی - کاربردی</w:t>
      </w:r>
      <w:r w:rsidR="00796447" w:rsidRPr="00796447">
        <w:rPr>
          <w:rFonts w:ascii="Tahoma" w:hAnsi="Tahoma" w:cs="B Zar"/>
          <w:color w:val="3A3A3A"/>
          <w:rtl/>
        </w:rPr>
        <w:t xml:space="preserve"> و دوره‏ های </w:t>
      </w:r>
      <w:r w:rsidR="00CD0BA7">
        <w:rPr>
          <w:rFonts w:ascii="Tahoma" w:hAnsi="Tahoma" w:cs="B Zar" w:hint="cs"/>
          <w:color w:val="3A3A3A"/>
          <w:rtl/>
        </w:rPr>
        <w:t>نیمه حضوری ،</w:t>
      </w:r>
      <w:r w:rsidR="00796447" w:rsidRPr="00796447">
        <w:rPr>
          <w:rFonts w:ascii="Tahoma" w:hAnsi="Tahoma" w:cs="B Zar"/>
          <w:color w:val="3A3A3A"/>
          <w:rtl/>
        </w:rPr>
        <w:t>غیرحضوری و مجازی</w:t>
      </w:r>
      <w:r w:rsidR="00635D5E">
        <w:rPr>
          <w:rFonts w:ascii="Tahoma" w:hAnsi="Tahoma" w:cs="B Zar" w:hint="cs"/>
          <w:color w:val="3A3A3A"/>
          <w:rtl/>
        </w:rPr>
        <w:t xml:space="preserve"> و نظایر آن ،</w:t>
      </w:r>
      <w:r w:rsidR="00796447" w:rsidRPr="00796447">
        <w:rPr>
          <w:rFonts w:ascii="Tahoma" w:hAnsi="Tahoma" w:cs="B Zar"/>
          <w:color w:val="3A3A3A"/>
          <w:rtl/>
        </w:rPr>
        <w:t xml:space="preserve"> ترتیب اثر داده</w:t>
      </w:r>
      <w:r w:rsidR="00DC2346">
        <w:rPr>
          <w:rFonts w:ascii="Tahoma" w:hAnsi="Tahoma" w:cs="B Zar" w:hint="cs"/>
          <w:color w:val="3A3A3A"/>
          <w:rtl/>
        </w:rPr>
        <w:t xml:space="preserve"> </w:t>
      </w:r>
      <w:r w:rsidR="00796447" w:rsidRPr="00796447">
        <w:rPr>
          <w:rFonts w:ascii="Tahoma" w:hAnsi="Tahoma" w:cs="B Zar"/>
          <w:color w:val="3A3A3A"/>
          <w:rtl/>
        </w:rPr>
        <w:t>نمی‏ شود</w:t>
      </w:r>
      <w:r w:rsidR="00796447" w:rsidRPr="00796447">
        <w:rPr>
          <w:rFonts w:ascii="Tahoma" w:hAnsi="Tahoma" w:cs="B Zar"/>
          <w:color w:val="3A3A3A"/>
        </w:rPr>
        <w:t xml:space="preserve"> .</w:t>
      </w:r>
    </w:p>
    <w:tbl>
      <w:tblPr>
        <w:tblStyle w:val="TableGrid"/>
        <w:bidiVisual/>
        <w:tblW w:w="10422" w:type="dxa"/>
        <w:tblInd w:w="144" w:type="dxa"/>
        <w:tblLook w:val="04A0"/>
      </w:tblPr>
      <w:tblGrid>
        <w:gridCol w:w="1742"/>
        <w:gridCol w:w="1739"/>
        <w:gridCol w:w="1736"/>
        <w:gridCol w:w="1339"/>
        <w:gridCol w:w="1749"/>
        <w:gridCol w:w="2117"/>
      </w:tblGrid>
      <w:tr w:rsidR="007840E6" w:rsidRPr="006D70C1" w:rsidTr="00022DC3">
        <w:trPr>
          <w:trHeight w:val="557"/>
        </w:trPr>
        <w:tc>
          <w:tcPr>
            <w:tcW w:w="1742" w:type="dxa"/>
          </w:tcPr>
          <w:p w:rsidR="007840E6" w:rsidRPr="006D70C1" w:rsidRDefault="005E39B9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Tahoma"/>
                <w:color w:val="3A3A3A"/>
                <w:sz w:val="22"/>
                <w:szCs w:val="22"/>
                <w:rtl/>
              </w:rPr>
              <w:t>●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علم و صنعت ایران</w:t>
            </w:r>
          </w:p>
        </w:tc>
        <w:tc>
          <w:tcPr>
            <w:tcW w:w="1739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Tahoma"/>
                <w:color w:val="3A3A3A"/>
                <w:sz w:val="22"/>
                <w:szCs w:val="22"/>
                <w:rtl/>
              </w:rPr>
              <w:t>●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اصفهان</w:t>
            </w:r>
          </w:p>
        </w:tc>
        <w:tc>
          <w:tcPr>
            <w:tcW w:w="1736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Tahoma"/>
                <w:color w:val="3A3A3A"/>
                <w:sz w:val="22"/>
                <w:szCs w:val="22"/>
                <w:rtl/>
              </w:rPr>
              <w:t>●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تبریز</w:t>
            </w:r>
          </w:p>
        </w:tc>
        <w:tc>
          <w:tcPr>
            <w:tcW w:w="1339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Tahoma"/>
                <w:color w:val="3A3A3A"/>
                <w:sz w:val="22"/>
                <w:szCs w:val="22"/>
                <w:rtl/>
              </w:rPr>
              <w:t>●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تربیت مدرس</w:t>
            </w:r>
          </w:p>
        </w:tc>
        <w:tc>
          <w:tcPr>
            <w:tcW w:w="1749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Tahoma"/>
                <w:color w:val="3A3A3A"/>
                <w:sz w:val="22"/>
                <w:szCs w:val="22"/>
                <w:rtl/>
              </w:rPr>
              <w:t>●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تهران</w:t>
            </w:r>
          </w:p>
        </w:tc>
        <w:tc>
          <w:tcPr>
            <w:tcW w:w="2117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Tahoma"/>
                <w:color w:val="3A3A3A"/>
                <w:sz w:val="22"/>
                <w:szCs w:val="22"/>
                <w:rtl/>
              </w:rPr>
              <w:t>●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صنعتی امیر کبیر</w:t>
            </w:r>
          </w:p>
        </w:tc>
      </w:tr>
      <w:tr w:rsidR="007840E6" w:rsidRPr="006D70C1" w:rsidTr="00022DC3">
        <w:tc>
          <w:tcPr>
            <w:tcW w:w="1742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Tahoma"/>
                <w:color w:val="3A3A3A"/>
                <w:sz w:val="22"/>
                <w:szCs w:val="22"/>
                <w:rtl/>
              </w:rPr>
              <w:t>●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صنعتی اصفهان</w:t>
            </w:r>
          </w:p>
        </w:tc>
        <w:tc>
          <w:tcPr>
            <w:tcW w:w="1739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Tahoma"/>
                <w:color w:val="3A3A3A"/>
                <w:sz w:val="22"/>
                <w:szCs w:val="22"/>
                <w:rtl/>
              </w:rPr>
              <w:t>●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شیراز</w:t>
            </w:r>
          </w:p>
        </w:tc>
        <w:tc>
          <w:tcPr>
            <w:tcW w:w="1736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Tahoma"/>
                <w:color w:val="3A3A3A"/>
                <w:sz w:val="22"/>
                <w:szCs w:val="22"/>
                <w:rtl/>
              </w:rPr>
              <w:t>●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صنعتی خواجه نصیر الدین طوسی</w:t>
            </w:r>
          </w:p>
        </w:tc>
        <w:tc>
          <w:tcPr>
            <w:tcW w:w="1339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Tahoma"/>
                <w:color w:val="3A3A3A"/>
                <w:sz w:val="22"/>
                <w:szCs w:val="22"/>
                <w:rtl/>
              </w:rPr>
              <w:t>●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صنعتی شریف</w:t>
            </w:r>
          </w:p>
        </w:tc>
        <w:tc>
          <w:tcPr>
            <w:tcW w:w="1749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Tahoma"/>
                <w:color w:val="3A3A3A"/>
                <w:sz w:val="22"/>
                <w:szCs w:val="22"/>
                <w:rtl/>
              </w:rPr>
              <w:t>●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شهید بهشتی</w:t>
            </w:r>
          </w:p>
        </w:tc>
        <w:tc>
          <w:tcPr>
            <w:tcW w:w="2117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Tahoma"/>
                <w:color w:val="3A3A3A"/>
                <w:sz w:val="22"/>
                <w:szCs w:val="22"/>
                <w:rtl/>
              </w:rPr>
              <w:t>●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فردوسی مشهد</w:t>
            </w:r>
          </w:p>
        </w:tc>
      </w:tr>
      <w:tr w:rsidR="007840E6" w:rsidRPr="006D70C1" w:rsidTr="00022DC3">
        <w:tc>
          <w:tcPr>
            <w:tcW w:w="1742" w:type="dxa"/>
          </w:tcPr>
          <w:p w:rsidR="007840E6" w:rsidRPr="006D70C1" w:rsidRDefault="005E39B9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B Nazanin" w:hint="cs"/>
                <w:b/>
                <w:bCs/>
                <w:color w:val="3A3A3A"/>
                <w:sz w:val="22"/>
                <w:szCs w:val="22"/>
                <w:rtl/>
              </w:rPr>
              <w:t>*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الزهرا(س)</w:t>
            </w:r>
          </w:p>
        </w:tc>
        <w:tc>
          <w:tcPr>
            <w:tcW w:w="1739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B Nazanin" w:hint="cs"/>
                <w:b/>
                <w:bCs/>
                <w:color w:val="3A3A3A"/>
                <w:sz w:val="22"/>
                <w:szCs w:val="22"/>
                <w:rtl/>
              </w:rPr>
              <w:t>*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خوارزمی</w:t>
            </w:r>
          </w:p>
        </w:tc>
        <w:tc>
          <w:tcPr>
            <w:tcW w:w="1736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B Nazanin" w:hint="cs"/>
                <w:b/>
                <w:bCs/>
                <w:color w:val="3A3A3A"/>
                <w:sz w:val="22"/>
                <w:szCs w:val="22"/>
                <w:rtl/>
              </w:rPr>
              <w:t>*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رازی کرمانشاه</w:t>
            </w:r>
          </w:p>
        </w:tc>
        <w:tc>
          <w:tcPr>
            <w:tcW w:w="1339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B Nazanin" w:hint="cs"/>
                <w:b/>
                <w:bCs/>
                <w:color w:val="3A3A3A"/>
                <w:sz w:val="22"/>
                <w:szCs w:val="22"/>
                <w:rtl/>
              </w:rPr>
              <w:t>*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ارومیه</w:t>
            </w:r>
          </w:p>
        </w:tc>
        <w:tc>
          <w:tcPr>
            <w:tcW w:w="1749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B Nazanin" w:hint="cs"/>
                <w:b/>
                <w:bCs/>
                <w:color w:val="3A3A3A"/>
                <w:sz w:val="22"/>
                <w:szCs w:val="22"/>
                <w:rtl/>
              </w:rPr>
              <w:t>*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یزد</w:t>
            </w:r>
          </w:p>
        </w:tc>
        <w:tc>
          <w:tcPr>
            <w:tcW w:w="2117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B Nazanin" w:hint="cs"/>
                <w:b/>
                <w:bCs/>
                <w:color w:val="3A3A3A"/>
                <w:sz w:val="22"/>
                <w:szCs w:val="22"/>
                <w:rtl/>
              </w:rPr>
              <w:t>*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شهید چمران اهواز</w:t>
            </w:r>
          </w:p>
        </w:tc>
      </w:tr>
      <w:tr w:rsidR="007840E6" w:rsidRPr="006D70C1" w:rsidTr="00022DC3">
        <w:tc>
          <w:tcPr>
            <w:tcW w:w="1742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B Nazanin" w:hint="cs"/>
                <w:b/>
                <w:bCs/>
                <w:color w:val="3A3A3A"/>
                <w:sz w:val="22"/>
                <w:szCs w:val="22"/>
                <w:rtl/>
              </w:rPr>
              <w:t>*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شهید باهنر کرمان</w:t>
            </w:r>
          </w:p>
        </w:tc>
        <w:tc>
          <w:tcPr>
            <w:tcW w:w="1739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B Nazanin" w:hint="cs"/>
                <w:b/>
                <w:bCs/>
                <w:color w:val="3A3A3A"/>
                <w:sz w:val="22"/>
                <w:szCs w:val="22"/>
                <w:rtl/>
              </w:rPr>
              <w:t>*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کاشان</w:t>
            </w:r>
          </w:p>
        </w:tc>
        <w:tc>
          <w:tcPr>
            <w:tcW w:w="1736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B Nazanin" w:hint="cs"/>
                <w:b/>
                <w:bCs/>
                <w:color w:val="3A3A3A"/>
                <w:sz w:val="22"/>
                <w:szCs w:val="22"/>
                <w:rtl/>
              </w:rPr>
              <w:t>*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گیلان</w:t>
            </w:r>
          </w:p>
        </w:tc>
        <w:tc>
          <w:tcPr>
            <w:tcW w:w="1339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B Nazanin" w:hint="cs"/>
                <w:b/>
                <w:bCs/>
                <w:color w:val="3A3A3A"/>
                <w:sz w:val="22"/>
                <w:szCs w:val="22"/>
                <w:rtl/>
              </w:rPr>
              <w:t>*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سیستان و بلوچستان</w:t>
            </w:r>
          </w:p>
        </w:tc>
        <w:tc>
          <w:tcPr>
            <w:tcW w:w="1749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B Nazanin" w:hint="cs"/>
                <w:b/>
                <w:bCs/>
                <w:color w:val="3A3A3A"/>
                <w:sz w:val="22"/>
                <w:szCs w:val="22"/>
                <w:rtl/>
              </w:rPr>
              <w:t>*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زنجان</w:t>
            </w:r>
          </w:p>
        </w:tc>
        <w:tc>
          <w:tcPr>
            <w:tcW w:w="2117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B Nazanin" w:hint="cs"/>
                <w:b/>
                <w:bCs/>
                <w:color w:val="3A3A3A"/>
                <w:sz w:val="22"/>
                <w:szCs w:val="22"/>
                <w:rtl/>
              </w:rPr>
              <w:t>*</w:t>
            </w:r>
            <w:r w:rsidR="00635D5E"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سمنان</w:t>
            </w:r>
          </w:p>
        </w:tc>
      </w:tr>
      <w:tr w:rsidR="007840E6" w:rsidRPr="006D70C1" w:rsidTr="00022DC3">
        <w:tc>
          <w:tcPr>
            <w:tcW w:w="1742" w:type="dxa"/>
          </w:tcPr>
          <w:p w:rsidR="007840E6" w:rsidRPr="006D70C1" w:rsidRDefault="005E39B9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B Nazanin" w:hint="cs"/>
                <w:b/>
                <w:bCs/>
                <w:color w:val="3A3A3A"/>
                <w:sz w:val="22"/>
                <w:szCs w:val="22"/>
                <w:rtl/>
              </w:rPr>
              <w:t>*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هنر</w:t>
            </w:r>
          </w:p>
        </w:tc>
        <w:tc>
          <w:tcPr>
            <w:tcW w:w="1739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B Nazanin" w:hint="cs"/>
                <w:b/>
                <w:bCs/>
                <w:color w:val="3A3A3A"/>
                <w:sz w:val="22"/>
                <w:szCs w:val="22"/>
                <w:rtl/>
              </w:rPr>
              <w:t>*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بوعلی سینا همدان</w:t>
            </w:r>
          </w:p>
        </w:tc>
        <w:tc>
          <w:tcPr>
            <w:tcW w:w="1736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B Nazanin" w:hint="cs"/>
                <w:b/>
                <w:bCs/>
                <w:color w:val="3A3A3A"/>
                <w:sz w:val="22"/>
                <w:szCs w:val="22"/>
                <w:rtl/>
              </w:rPr>
              <w:t>*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بیرجند</w:t>
            </w:r>
          </w:p>
        </w:tc>
        <w:tc>
          <w:tcPr>
            <w:tcW w:w="1339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B Nazanin" w:hint="cs"/>
                <w:b/>
                <w:bCs/>
                <w:color w:val="3A3A3A"/>
                <w:sz w:val="22"/>
                <w:szCs w:val="22"/>
                <w:rtl/>
              </w:rPr>
              <w:t>*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صنعتی بابل</w:t>
            </w:r>
          </w:p>
        </w:tc>
        <w:tc>
          <w:tcPr>
            <w:tcW w:w="1749" w:type="dxa"/>
          </w:tcPr>
          <w:p w:rsidR="007840E6" w:rsidRPr="006D70C1" w:rsidRDefault="007840E6" w:rsidP="00022DC3">
            <w:pPr>
              <w:pStyle w:val="NormalWeb"/>
              <w:bidi/>
              <w:jc w:val="center"/>
              <w:rPr>
                <w:rFonts w:ascii="Tahoma" w:hAnsi="Tahoma" w:cs="B Zar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B Nazanin" w:hint="cs"/>
                <w:b/>
                <w:bCs/>
                <w:color w:val="3A3A3A"/>
                <w:sz w:val="22"/>
                <w:szCs w:val="22"/>
                <w:rtl/>
              </w:rPr>
              <w:t>*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صنعتی سهند تبریز</w:t>
            </w:r>
          </w:p>
        </w:tc>
        <w:tc>
          <w:tcPr>
            <w:tcW w:w="2117" w:type="dxa"/>
          </w:tcPr>
          <w:p w:rsidR="007840E6" w:rsidRPr="006D70C1" w:rsidRDefault="00635D5E" w:rsidP="00022DC3">
            <w:pPr>
              <w:pStyle w:val="NormalWeb"/>
              <w:bidi/>
              <w:jc w:val="center"/>
              <w:rPr>
                <w:rFonts w:ascii="Tahoma" w:hAnsi="Tahoma"/>
                <w:color w:val="3A3A3A"/>
                <w:sz w:val="22"/>
                <w:szCs w:val="22"/>
                <w:rtl/>
              </w:rPr>
            </w:pPr>
            <w:r w:rsidRPr="006D70C1">
              <w:rPr>
                <w:rFonts w:ascii="Tahoma" w:hAnsi="Tahoma" w:cs="B Nazanin" w:hint="cs"/>
                <w:b/>
                <w:bCs/>
                <w:color w:val="3A3A3A"/>
                <w:sz w:val="22"/>
                <w:szCs w:val="22"/>
                <w:rtl/>
              </w:rPr>
              <w:t xml:space="preserve">* </w:t>
            </w:r>
            <w:r w:rsidRPr="006D70C1">
              <w:rPr>
                <w:rFonts w:ascii="Tahoma" w:hAnsi="Tahoma" w:cs="B Zar" w:hint="cs"/>
                <w:color w:val="3A3A3A"/>
                <w:sz w:val="22"/>
                <w:szCs w:val="22"/>
                <w:rtl/>
              </w:rPr>
              <w:t>مازندران</w:t>
            </w:r>
          </w:p>
        </w:tc>
      </w:tr>
    </w:tbl>
    <w:p w:rsidR="001D6B23" w:rsidRDefault="001D6B23" w:rsidP="001D6B23">
      <w:pPr>
        <w:bidi/>
        <w:spacing w:line="240" w:lineRule="auto"/>
        <w:jc w:val="center"/>
        <w:rPr>
          <w:rFonts w:ascii="Tahoma" w:hAnsi="Tahoma" w:cs="B Zar"/>
          <w:b/>
          <w:bCs/>
          <w:color w:val="3A3A3A"/>
          <w:sz w:val="24"/>
          <w:szCs w:val="24"/>
          <w:rtl/>
        </w:rPr>
      </w:pPr>
      <w:r w:rsidRPr="00807B47">
        <w:rPr>
          <w:rFonts w:ascii="Tahoma" w:hAnsi="Tahoma" w:cs="Tahoma"/>
          <w:b/>
          <w:bCs/>
          <w:color w:val="3A3A3A"/>
          <w:sz w:val="24"/>
          <w:szCs w:val="24"/>
          <w:rtl/>
        </w:rPr>
        <w:t>●</w:t>
      </w:r>
      <w:r w:rsidRPr="00807B47">
        <w:rPr>
          <w:rFonts w:ascii="Tahoma" w:hAnsi="Tahoma" w:cs="B Zar" w:hint="cs"/>
          <w:b/>
          <w:bCs/>
          <w:color w:val="3A3A3A"/>
          <w:sz w:val="24"/>
          <w:szCs w:val="24"/>
          <w:rtl/>
        </w:rPr>
        <w:t>دانشگاههای سطح 1           * دانشگاههای سطح دو</w:t>
      </w:r>
    </w:p>
    <w:p w:rsidR="001D6B23" w:rsidRDefault="001D6B23" w:rsidP="001D6B23">
      <w:pPr>
        <w:bidi/>
        <w:spacing w:line="240" w:lineRule="auto"/>
        <w:jc w:val="center"/>
        <w:rPr>
          <w:rFonts w:ascii="Tahoma" w:hAnsi="Tahoma" w:cs="B Zar"/>
          <w:b/>
          <w:bCs/>
          <w:color w:val="3A3A3A"/>
          <w:sz w:val="24"/>
          <w:szCs w:val="24"/>
          <w:rtl/>
        </w:rPr>
      </w:pPr>
    </w:p>
    <w:p w:rsidR="001D6B23" w:rsidRPr="00807B47" w:rsidRDefault="001D6B23" w:rsidP="001D6B23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1D6B23">
        <w:rPr>
          <w:rFonts w:cs="B Zar"/>
          <w:b/>
          <w:bCs/>
          <w:noProof/>
          <w:sz w:val="24"/>
          <w:szCs w:val="24"/>
          <w:rtl/>
        </w:rPr>
        <w:drawing>
          <wp:inline distT="0" distB="0" distL="0" distR="0">
            <wp:extent cx="800100" cy="704850"/>
            <wp:effectExtent l="19050" t="0" r="0" b="0"/>
            <wp:docPr id="3" name="Picture 1" descr="C:\Users\mm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B23" w:rsidRDefault="001D6B23" w:rsidP="001D6B23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2-پذیرش دانشجویان سایر دانشگاه های</w:t>
      </w:r>
      <w:r w:rsidR="00E12C7F">
        <w:rPr>
          <w:rFonts w:cs="B Zar" w:hint="cs"/>
          <w:sz w:val="24"/>
          <w:szCs w:val="24"/>
          <w:rtl/>
          <w:lang w:bidi="fa-IR"/>
        </w:rPr>
        <w:t xml:space="preserve"> دولتی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465D17">
        <w:rPr>
          <w:rFonts w:cs="B Zar" w:hint="cs"/>
          <w:b/>
          <w:bCs/>
          <w:sz w:val="24"/>
          <w:szCs w:val="24"/>
          <w:rtl/>
          <w:lang w:bidi="fa-IR"/>
        </w:rPr>
        <w:t xml:space="preserve">سطح 3 و 4 </w:t>
      </w:r>
      <w:r>
        <w:rPr>
          <w:rFonts w:cs="B Zar" w:hint="cs"/>
          <w:sz w:val="24"/>
          <w:szCs w:val="24"/>
          <w:rtl/>
          <w:lang w:bidi="fa-IR"/>
        </w:rPr>
        <w:t xml:space="preserve">، به شرط دارا بودن میانگین کل شش ترم، </w:t>
      </w:r>
      <w:r w:rsidRPr="00635D5E">
        <w:rPr>
          <w:rFonts w:cs="B Titr" w:hint="cs"/>
          <w:b/>
          <w:bCs/>
          <w:sz w:val="24"/>
          <w:szCs w:val="24"/>
          <w:u w:val="single"/>
          <w:rtl/>
          <w:lang w:bidi="fa-IR"/>
        </w:rPr>
        <w:t>18</w:t>
      </w:r>
      <w:r>
        <w:rPr>
          <w:rFonts w:cs="B Zar" w:hint="cs"/>
          <w:sz w:val="24"/>
          <w:szCs w:val="24"/>
          <w:rtl/>
          <w:lang w:bidi="fa-IR"/>
        </w:rPr>
        <w:t xml:space="preserve"> یا بالاتر و کسب یکی از افتخارات ذیل قابل بررسی خواهد بود.</w:t>
      </w:r>
    </w:p>
    <w:p w:rsidR="001D6B23" w:rsidRDefault="001D6B23" w:rsidP="001D6B2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="B Zar"/>
        </w:rPr>
      </w:pPr>
      <w:r w:rsidRPr="001C3E86">
        <w:rPr>
          <w:rFonts w:cs="B Zar" w:hint="cs"/>
          <w:rtl/>
        </w:rPr>
        <w:t>برگزیدگان المپیادهای علمی دانشجویی با ارائه گواهی از مرکز المپیاد علمی کشور</w:t>
      </w:r>
    </w:p>
    <w:p w:rsidR="00E12C7F" w:rsidRPr="001C3E86" w:rsidRDefault="00E12C7F" w:rsidP="001D6B2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="B Zar"/>
          <w:rtl/>
        </w:rPr>
      </w:pPr>
      <w:r>
        <w:rPr>
          <w:rFonts w:cs="B Zar" w:hint="cs"/>
          <w:rtl/>
        </w:rPr>
        <w:t>دانشجویان نمونه کشوری با ارائه گواهی معتبر</w:t>
      </w:r>
      <w:r w:rsidR="00B402C8">
        <w:rPr>
          <w:rFonts w:cs="B Zar" w:hint="cs"/>
          <w:rtl/>
        </w:rPr>
        <w:t xml:space="preserve"> از معاونت دانشجویی وزارت متبوع</w:t>
      </w:r>
    </w:p>
    <w:p w:rsidR="001D6B23" w:rsidRPr="001C3E86" w:rsidRDefault="001D6B23" w:rsidP="001D6B2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="B Zar"/>
        </w:rPr>
      </w:pPr>
      <w:r>
        <w:rPr>
          <w:rFonts w:cs="B Zar" w:hint="cs"/>
          <w:rtl/>
        </w:rPr>
        <w:t>دارا بودن گواهی ثبت اختراع اخذ شده از</w:t>
      </w:r>
      <w:r w:rsidRPr="001C3E86">
        <w:rPr>
          <w:rFonts w:cs="B Zar" w:hint="cs"/>
          <w:rtl/>
        </w:rPr>
        <w:t xml:space="preserve"> سازمان پژوهشهای علمی و صنعتی ایران</w:t>
      </w:r>
      <w:r w:rsidR="005036A2">
        <w:rPr>
          <w:rFonts w:cs="B Zar" w:hint="cs"/>
          <w:rtl/>
        </w:rPr>
        <w:t xml:space="preserve"> (چنانچه مرتبط با رشته تحصیلی باشد)</w:t>
      </w:r>
    </w:p>
    <w:p w:rsidR="001D6B23" w:rsidRPr="001C3E86" w:rsidRDefault="001D6B23" w:rsidP="001D6B2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="B Zar"/>
          <w:rtl/>
        </w:rPr>
      </w:pPr>
      <w:r w:rsidRPr="001C3E86">
        <w:rPr>
          <w:rFonts w:cs="B Zar" w:hint="cs"/>
          <w:rtl/>
        </w:rPr>
        <w:t xml:space="preserve">برگزیدگان در جشنواره های علمی معتبر بین‌المللی(خوارزمی </w:t>
      </w:r>
      <w:r w:rsidRPr="001C3E86">
        <w:rPr>
          <w:rFonts w:ascii="Times New Roman" w:hAnsi="Times New Roman" w:cs="Times New Roman"/>
          <w:rtl/>
        </w:rPr>
        <w:t>–</w:t>
      </w:r>
      <w:r w:rsidRPr="001C3E86">
        <w:rPr>
          <w:rFonts w:cs="B Zar" w:hint="cs"/>
          <w:rtl/>
        </w:rPr>
        <w:t xml:space="preserve">فارابی </w:t>
      </w:r>
      <w:r w:rsidRPr="001C3E86">
        <w:rPr>
          <w:rFonts w:ascii="Times New Roman" w:hAnsi="Times New Roman" w:cs="Times New Roman"/>
          <w:rtl/>
        </w:rPr>
        <w:t>–</w:t>
      </w:r>
      <w:r w:rsidRPr="001C3E86">
        <w:rPr>
          <w:rFonts w:cs="B Zar" w:hint="cs"/>
          <w:rtl/>
        </w:rPr>
        <w:t>رازی و ا بن سینا ) با ارائه گواهی معتبر</w:t>
      </w:r>
    </w:p>
    <w:p w:rsidR="001D6B23" w:rsidRPr="001C3E86" w:rsidRDefault="001D6B23" w:rsidP="001D6B23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="B Zar"/>
          <w:rtl/>
        </w:rPr>
      </w:pPr>
      <w:r w:rsidRPr="001C3E86">
        <w:rPr>
          <w:rFonts w:cs="B Zar" w:hint="cs"/>
          <w:rtl/>
        </w:rPr>
        <w:t xml:space="preserve">نفر اول مسابقات </w:t>
      </w:r>
      <w:r>
        <w:rPr>
          <w:rFonts w:cs="B Zar" w:hint="cs"/>
          <w:rtl/>
        </w:rPr>
        <w:t xml:space="preserve">ورزشی </w:t>
      </w:r>
      <w:r w:rsidRPr="001C3E86">
        <w:rPr>
          <w:rFonts w:cs="B Zar" w:hint="cs"/>
          <w:rtl/>
        </w:rPr>
        <w:t>کشوری یا وزارتی یا بین المللی  (فقط ویژه رشته های تربیت بدنی ) با ارائه گواهی معتبر</w:t>
      </w:r>
    </w:p>
    <w:p w:rsidR="001D6B23" w:rsidRPr="003D795E" w:rsidRDefault="001D6B23" w:rsidP="00AA748F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="B Zar"/>
          <w:rtl/>
        </w:rPr>
      </w:pPr>
      <w:r w:rsidRPr="003D795E">
        <w:rPr>
          <w:rFonts w:cs="B Zar" w:hint="cs"/>
          <w:rtl/>
        </w:rPr>
        <w:t>نفر اول مسابقات قران و نهج البلاغه کشوری و یا حافظان کل قران کریم یا نهج البلاغه ( ویژه رشته های علوم قران و حدیث) با ارائه گواهی  معتبر</w:t>
      </w:r>
    </w:p>
    <w:p w:rsidR="001D6B23" w:rsidRDefault="001D6B23" w:rsidP="001D6B23">
      <w:pPr>
        <w:pStyle w:val="ListParagraph"/>
        <w:numPr>
          <w:ilvl w:val="0"/>
          <w:numId w:val="4"/>
        </w:numPr>
        <w:spacing w:after="200"/>
        <w:jc w:val="both"/>
        <w:rPr>
          <w:rFonts w:cs="B Zar"/>
        </w:rPr>
      </w:pPr>
      <w:r w:rsidRPr="001C3E86">
        <w:rPr>
          <w:rFonts w:cs="B Zar" w:hint="cs"/>
          <w:rtl/>
        </w:rPr>
        <w:t>برندگان جوایز تحصیلی بنیاد ملی نخبگان ریاست جمهوری با ارائه گواهی معتبر</w:t>
      </w:r>
    </w:p>
    <w:p w:rsidR="00772E1A" w:rsidRDefault="00772E1A" w:rsidP="004A2E6A">
      <w:pPr>
        <w:autoSpaceDE w:val="0"/>
        <w:autoSpaceDN w:val="0"/>
        <w:bidi/>
        <w:adjustRightInd w:val="0"/>
        <w:spacing w:after="0"/>
        <w:jc w:val="both"/>
        <w:rPr>
          <w:rFonts w:ascii="BNazaninBold" w:cs="B Zar"/>
          <w:sz w:val="24"/>
          <w:szCs w:val="24"/>
          <w:rtl/>
        </w:rPr>
      </w:pPr>
      <w:r w:rsidRPr="00772E1A">
        <w:rPr>
          <w:rFonts w:cs="B Zar" w:hint="cs"/>
          <w:b/>
          <w:bCs/>
          <w:rtl/>
        </w:rPr>
        <w:t>تبصره مهم</w:t>
      </w:r>
      <w:r>
        <w:rPr>
          <w:rFonts w:cs="B Zar" w:hint="cs"/>
          <w:rtl/>
        </w:rPr>
        <w:t xml:space="preserve"> :</w:t>
      </w:r>
      <w:r w:rsidR="004A2E6A">
        <w:rPr>
          <w:rFonts w:cs="B Zar" w:hint="cs"/>
          <w:rtl/>
        </w:rPr>
        <w:t xml:space="preserve"> چنانچه</w:t>
      </w:r>
      <w:r>
        <w:rPr>
          <w:rFonts w:cs="B Zar" w:hint="cs"/>
          <w:rtl/>
        </w:rPr>
        <w:t xml:space="preserve"> </w:t>
      </w:r>
      <w:r>
        <w:rPr>
          <w:rFonts w:ascii="BNazaninBold" w:cs="B Zar" w:hint="cs"/>
          <w:sz w:val="24"/>
          <w:szCs w:val="24"/>
          <w:rtl/>
        </w:rPr>
        <w:t xml:space="preserve">متقاضیان دانشگاههای </w:t>
      </w:r>
      <w:r w:rsidRPr="001F5ED4">
        <w:rPr>
          <w:rFonts w:ascii="BNazaninBold" w:cs="B Zar" w:hint="cs"/>
          <w:b/>
          <w:bCs/>
          <w:sz w:val="24"/>
          <w:szCs w:val="24"/>
          <w:rtl/>
        </w:rPr>
        <w:t xml:space="preserve">سطح 1 و 2 </w:t>
      </w:r>
      <w:r>
        <w:rPr>
          <w:rFonts w:ascii="BNazaninBold" w:cs="B Zar" w:hint="cs"/>
          <w:sz w:val="24"/>
          <w:szCs w:val="24"/>
          <w:rtl/>
        </w:rPr>
        <w:t>نیز دارای افتخارات دیگری مطابق با بند 2  هستند ، لازم است مدارک و گواهی آن را ضمیمه کنند.</w:t>
      </w:r>
    </w:p>
    <w:p w:rsidR="00E64353" w:rsidRPr="00255D29" w:rsidRDefault="00FA046D" w:rsidP="00FA046D">
      <w:pPr>
        <w:pStyle w:val="NormalWeb"/>
        <w:shd w:val="clear" w:color="auto" w:fill="FFFFFF"/>
        <w:bidi/>
        <w:jc w:val="both"/>
        <w:rPr>
          <w:rFonts w:ascii="Tahoma" w:hAnsi="Tahoma" w:cs="B Zar"/>
          <w:b/>
          <w:bCs/>
          <w:color w:val="3A3A3A"/>
          <w:rtl/>
        </w:rPr>
      </w:pPr>
      <w:r>
        <w:rPr>
          <w:rFonts w:ascii="Tahoma" w:hAnsi="Tahoma" w:cs="B Zar" w:hint="cs"/>
          <w:color w:val="3A3A3A"/>
          <w:rtl/>
        </w:rPr>
        <w:t>3</w:t>
      </w:r>
      <w:r w:rsidR="000C0FF6">
        <w:rPr>
          <w:rFonts w:ascii="Tahoma" w:hAnsi="Tahoma" w:cs="B Zar" w:hint="cs"/>
          <w:color w:val="3A3A3A"/>
          <w:rtl/>
        </w:rPr>
        <w:t xml:space="preserve">- </w:t>
      </w:r>
      <w:r w:rsidR="000C0FF6" w:rsidRPr="00255D29">
        <w:rPr>
          <w:rFonts w:ascii="Tahoma" w:hAnsi="Tahoma" w:cs="B Zar" w:hint="cs"/>
          <w:b/>
          <w:bCs/>
          <w:color w:val="3A3A3A"/>
          <w:rtl/>
        </w:rPr>
        <w:t>دانشجویان دانشگاه علامه طباطبایی مجاز به شرکت در این فراخوان نیستند .</w:t>
      </w:r>
    </w:p>
    <w:p w:rsidR="000C0FF6" w:rsidRDefault="00255D29" w:rsidP="00635D5E">
      <w:pPr>
        <w:pStyle w:val="NormalWeb"/>
        <w:shd w:val="clear" w:color="auto" w:fill="FFFFFF"/>
        <w:bidi/>
        <w:jc w:val="both"/>
        <w:rPr>
          <w:rFonts w:ascii="Tahoma" w:hAnsi="Tahoma" w:cs="B Zar"/>
          <w:color w:val="3A3A3A"/>
          <w:rtl/>
        </w:rPr>
      </w:pPr>
      <w:r>
        <w:rPr>
          <w:rFonts w:ascii="Tahoma" w:hAnsi="Tahoma" w:cs="B Zar" w:hint="cs"/>
          <w:color w:val="3A3A3A"/>
          <w:rtl/>
        </w:rPr>
        <w:t>4</w:t>
      </w:r>
      <w:r w:rsidR="000C0FF6">
        <w:rPr>
          <w:rFonts w:ascii="Tahoma" w:hAnsi="Tahoma" w:cs="B Zar" w:hint="cs"/>
          <w:color w:val="3A3A3A"/>
          <w:rtl/>
        </w:rPr>
        <w:t xml:space="preserve">- </w:t>
      </w:r>
      <w:r w:rsidR="00635D5E">
        <w:rPr>
          <w:rFonts w:ascii="Tahoma" w:hAnsi="Tahoma" w:cs="B Zar" w:hint="cs"/>
          <w:color w:val="3A3A3A"/>
          <w:rtl/>
        </w:rPr>
        <w:t xml:space="preserve"> مدارک تحصیلی </w:t>
      </w:r>
      <w:r w:rsidR="000C0FF6">
        <w:rPr>
          <w:rFonts w:ascii="Tahoma" w:hAnsi="Tahoma" w:cs="B Zar" w:hint="cs"/>
          <w:color w:val="3A3A3A"/>
          <w:rtl/>
        </w:rPr>
        <w:t xml:space="preserve">کلیه </w:t>
      </w:r>
      <w:r w:rsidR="00635D5E">
        <w:rPr>
          <w:rFonts w:ascii="Tahoma" w:hAnsi="Tahoma" w:cs="B Zar" w:hint="cs"/>
          <w:color w:val="3A3A3A"/>
          <w:rtl/>
        </w:rPr>
        <w:t xml:space="preserve">متقاضیان توسط کمیته منتخب گروه آموزشی رشته های ذیربط مورد بررسی قرار می گیرد و دانشجویانی که موفق به کسب حد نصاب لازم ( 50% </w:t>
      </w:r>
      <w:r w:rsidR="00CF1E21">
        <w:rPr>
          <w:rFonts w:ascii="Tahoma" w:hAnsi="Tahoma" w:cs="B Zar" w:hint="cs"/>
          <w:color w:val="3A3A3A"/>
          <w:rtl/>
        </w:rPr>
        <w:t xml:space="preserve"> از کل امتیاز</w:t>
      </w:r>
      <w:r w:rsidR="00635D5E">
        <w:rPr>
          <w:rFonts w:ascii="Tahoma" w:hAnsi="Tahoma" w:cs="B Zar" w:hint="cs"/>
          <w:color w:val="3A3A3A"/>
          <w:rtl/>
        </w:rPr>
        <w:t>) شوند ،  به ترتیب اولویت و در چارچوب ظرفیت پذیرش مصوب</w:t>
      </w:r>
      <w:r w:rsidR="001F5ED4">
        <w:rPr>
          <w:rFonts w:ascii="Tahoma" w:hAnsi="Tahoma" w:cs="B Zar" w:hint="cs"/>
          <w:color w:val="3A3A3A"/>
          <w:rtl/>
        </w:rPr>
        <w:t xml:space="preserve"> ،</w:t>
      </w:r>
      <w:r w:rsidR="00635D5E">
        <w:rPr>
          <w:rFonts w:ascii="Tahoma" w:hAnsi="Tahoma" w:cs="B Zar" w:hint="cs"/>
          <w:color w:val="3A3A3A"/>
          <w:rtl/>
        </w:rPr>
        <w:t xml:space="preserve"> پذیرش خواهند شد.</w:t>
      </w:r>
    </w:p>
    <w:p w:rsidR="00FA046D" w:rsidRDefault="00255D29" w:rsidP="00FA046D">
      <w:pPr>
        <w:pStyle w:val="NormalWeb"/>
        <w:shd w:val="clear" w:color="auto" w:fill="FFFFFF"/>
        <w:bidi/>
        <w:jc w:val="both"/>
        <w:rPr>
          <w:rFonts w:ascii="Tahoma" w:hAnsi="Tahoma" w:cs="B Zar"/>
          <w:color w:val="3A3A3A"/>
          <w:rtl/>
        </w:rPr>
      </w:pPr>
      <w:r>
        <w:rPr>
          <w:rFonts w:ascii="Tahoma" w:hAnsi="Tahoma" w:cs="B Zar" w:hint="cs"/>
          <w:color w:val="3A3A3A"/>
          <w:rtl/>
        </w:rPr>
        <w:t>5</w:t>
      </w:r>
      <w:r w:rsidR="00FA046D">
        <w:rPr>
          <w:rFonts w:ascii="Tahoma" w:hAnsi="Tahoma" w:cs="B Zar" w:hint="cs"/>
          <w:color w:val="3A3A3A"/>
          <w:rtl/>
        </w:rPr>
        <w:t>-ثبت نام در این فراخوان به منزله پذیرش قطعی نمی باشد و دانشگاه علامه طباطبایی در رد یا قبول تقاضای داوطلبان از اختیارات لازم برخوردار است  و ملزم به تکمیل ظرفیت پذیرش خود نمی باشد لذا به متقاضیان توصیه می شود در آزمون سراسری ورود به دوره کارشناسی ارشد نیز شرکت نمایند.</w:t>
      </w:r>
    </w:p>
    <w:p w:rsidR="001D6B23" w:rsidRPr="002E2656" w:rsidRDefault="00255D29" w:rsidP="00852651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ascii="Tahoma" w:hAnsi="Tahoma" w:cs="B Zar" w:hint="cs"/>
          <w:color w:val="3A3A3A"/>
          <w:rtl/>
        </w:rPr>
        <w:t>6</w:t>
      </w:r>
      <w:r w:rsidR="00FA046D">
        <w:rPr>
          <w:rFonts w:ascii="Tahoma" w:hAnsi="Tahoma" w:cs="B Zar" w:hint="cs"/>
          <w:color w:val="3A3A3A"/>
          <w:rtl/>
        </w:rPr>
        <w:t>-</w:t>
      </w:r>
      <w:r w:rsidR="00FA046D" w:rsidRPr="00FA046D">
        <w:rPr>
          <w:rFonts w:cs="B Zar" w:hint="cs"/>
          <w:sz w:val="24"/>
          <w:szCs w:val="24"/>
          <w:rtl/>
        </w:rPr>
        <w:t xml:space="preserve"> </w:t>
      </w:r>
      <w:r w:rsidR="001D6B23" w:rsidRPr="00281270">
        <w:rPr>
          <w:rFonts w:cs="B Zar" w:hint="cs"/>
          <w:sz w:val="24"/>
          <w:szCs w:val="24"/>
          <w:rtl/>
          <w:lang w:bidi="fa-IR"/>
        </w:rPr>
        <w:t>پذیرش دانشجوی</w:t>
      </w:r>
      <w:r w:rsidR="00EC3B29">
        <w:rPr>
          <w:rFonts w:cs="B Zar" w:hint="cs"/>
          <w:sz w:val="24"/>
          <w:szCs w:val="24"/>
          <w:rtl/>
          <w:lang w:bidi="fa-IR"/>
        </w:rPr>
        <w:t>ان</w:t>
      </w:r>
      <w:r w:rsidR="001D6B23" w:rsidRPr="00281270">
        <w:rPr>
          <w:rFonts w:cs="B Zar" w:hint="cs"/>
          <w:sz w:val="24"/>
          <w:szCs w:val="24"/>
          <w:rtl/>
          <w:lang w:bidi="fa-IR"/>
        </w:rPr>
        <w:t xml:space="preserve"> غیر ایرانی</w:t>
      </w:r>
      <w:r w:rsidR="001D6B23">
        <w:rPr>
          <w:rFonts w:cs="B Zar" w:hint="cs"/>
          <w:sz w:val="24"/>
          <w:szCs w:val="24"/>
          <w:rtl/>
          <w:lang w:bidi="fa-IR"/>
        </w:rPr>
        <w:t xml:space="preserve"> ، ایرانی انتقالی از </w:t>
      </w:r>
      <w:r w:rsidR="00852651">
        <w:rPr>
          <w:rFonts w:cs="B Zar" w:hint="cs"/>
          <w:sz w:val="24"/>
          <w:szCs w:val="24"/>
          <w:rtl/>
          <w:lang w:bidi="fa-IR"/>
        </w:rPr>
        <w:t>دانشگاههای خارج از کشور</w:t>
      </w:r>
      <w:r w:rsidR="001D6B23">
        <w:rPr>
          <w:rFonts w:cs="B Zar" w:hint="cs"/>
          <w:sz w:val="24"/>
          <w:szCs w:val="24"/>
          <w:rtl/>
          <w:lang w:bidi="fa-IR"/>
        </w:rPr>
        <w:t xml:space="preserve"> و دانشحویانی که مدرک کارشناسی خود را از دانشگاههای خارج از </w:t>
      </w:r>
      <w:r w:rsidR="001D6B23" w:rsidRPr="001D3A94">
        <w:rPr>
          <w:rFonts w:cs="B Zar" w:hint="cs"/>
          <w:sz w:val="24"/>
          <w:szCs w:val="24"/>
          <w:rtl/>
          <w:lang w:bidi="fa-IR"/>
        </w:rPr>
        <w:t xml:space="preserve">کشور اخذ کرده اند و دانشجویانی که بدون آزمون به دوره کارشناسی راه یافته اند ، با استفاده از ضوابط این </w:t>
      </w:r>
      <w:r w:rsidR="001D6B23">
        <w:rPr>
          <w:rFonts w:cs="B Zar" w:hint="cs"/>
          <w:sz w:val="24"/>
          <w:szCs w:val="24"/>
          <w:rtl/>
          <w:lang w:bidi="fa-IR"/>
        </w:rPr>
        <w:t>فراخوان</w:t>
      </w:r>
      <w:r w:rsidR="001D6B23" w:rsidRPr="001D3A94">
        <w:rPr>
          <w:rFonts w:cs="B Zar" w:hint="cs"/>
          <w:sz w:val="24"/>
          <w:szCs w:val="24"/>
          <w:rtl/>
          <w:lang w:bidi="fa-IR"/>
        </w:rPr>
        <w:t xml:space="preserve"> امکان پذیر نیست </w:t>
      </w:r>
      <w:r w:rsidR="001D6B23">
        <w:rPr>
          <w:rFonts w:cs="B Zar" w:hint="cs"/>
          <w:sz w:val="24"/>
          <w:szCs w:val="24"/>
          <w:rtl/>
          <w:lang w:bidi="fa-IR"/>
        </w:rPr>
        <w:t>.</w:t>
      </w:r>
      <w:r w:rsidR="001D6B23" w:rsidRPr="001D3A94">
        <w:rPr>
          <w:rFonts w:cs="B Zar" w:hint="cs"/>
          <w:sz w:val="24"/>
          <w:szCs w:val="24"/>
          <w:rtl/>
          <w:lang w:bidi="fa-IR"/>
        </w:rPr>
        <w:t xml:space="preserve"> </w:t>
      </w:r>
    </w:p>
    <w:p w:rsidR="00FA046D" w:rsidRDefault="00255D29" w:rsidP="001D6B23">
      <w:pPr>
        <w:bidi/>
        <w:spacing w:line="240" w:lineRule="auto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7</w:t>
      </w:r>
      <w:r w:rsidR="00FA046D">
        <w:rPr>
          <w:rFonts w:cs="B Zar" w:hint="cs"/>
          <w:rtl/>
          <w:lang w:bidi="fa-IR"/>
        </w:rPr>
        <w:t>-</w:t>
      </w:r>
      <w:r w:rsidR="00FA046D" w:rsidRPr="00601096">
        <w:rPr>
          <w:rFonts w:cs="B Zar" w:hint="cs"/>
          <w:rtl/>
          <w:lang w:bidi="fa-IR"/>
        </w:rPr>
        <w:t>اولويت ادامه تحصيل دانشجو در همان رشته تحصيلي مرتبط در دوره كارشناسي ارشد مي</w:t>
      </w:r>
      <w:r w:rsidR="00FA046D">
        <w:rPr>
          <w:rFonts w:cs="B Zar" w:hint="cs"/>
          <w:rtl/>
          <w:lang w:bidi="fa-IR"/>
        </w:rPr>
        <w:t xml:space="preserve"> </w:t>
      </w:r>
      <w:r w:rsidR="00FA046D" w:rsidRPr="00601096">
        <w:rPr>
          <w:rFonts w:cs="B Zar" w:hint="cs"/>
          <w:rtl/>
          <w:lang w:bidi="fa-IR"/>
        </w:rPr>
        <w:t xml:space="preserve">باشد. </w:t>
      </w:r>
      <w:r w:rsidR="00FA046D">
        <w:rPr>
          <w:rFonts w:cs="B Zar" w:hint="cs"/>
          <w:rtl/>
          <w:lang w:bidi="fa-IR"/>
        </w:rPr>
        <w:t xml:space="preserve">بدیهی است </w:t>
      </w:r>
      <w:r w:rsidR="00D00505">
        <w:rPr>
          <w:rFonts w:cs="B Zar" w:hint="cs"/>
          <w:rtl/>
          <w:lang w:bidi="fa-IR"/>
        </w:rPr>
        <w:t>در صورت عدم تطابق رشته کارشناسی‌</w:t>
      </w:r>
      <w:r w:rsidR="00FA046D">
        <w:rPr>
          <w:rFonts w:cs="B Zar" w:hint="cs"/>
          <w:rtl/>
          <w:lang w:bidi="fa-IR"/>
        </w:rPr>
        <w:t xml:space="preserve">ارشد با رشته مورد تقاضا ، متقاضی از فرایند پذیرش </w:t>
      </w:r>
      <w:r w:rsidR="00FA046D" w:rsidRPr="00062073">
        <w:rPr>
          <w:rFonts w:cs="B Zar" w:hint="cs"/>
          <w:b/>
          <w:bCs/>
          <w:rtl/>
          <w:lang w:bidi="fa-IR"/>
        </w:rPr>
        <w:t>حذف</w:t>
      </w:r>
      <w:r w:rsidR="00FA046D">
        <w:rPr>
          <w:rFonts w:cs="B Zar" w:hint="cs"/>
          <w:rtl/>
          <w:lang w:bidi="fa-IR"/>
        </w:rPr>
        <w:t xml:space="preserve"> خواهد شد.</w:t>
      </w:r>
    </w:p>
    <w:p w:rsidR="00DF6FF6" w:rsidRDefault="00255D29" w:rsidP="00DF6FF6">
      <w:pPr>
        <w:pStyle w:val="NormalWeb"/>
        <w:shd w:val="clear" w:color="auto" w:fill="FFFFFF"/>
        <w:bidi/>
        <w:spacing w:before="0" w:beforeAutospacing="0" w:after="150" w:afterAutospacing="0" w:line="336" w:lineRule="atLeast"/>
        <w:jc w:val="both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8</w:t>
      </w:r>
      <w:r w:rsidR="00DF6FF6">
        <w:rPr>
          <w:rFonts w:cs="B Zar" w:hint="cs"/>
          <w:rtl/>
          <w:lang w:bidi="fa-IR"/>
        </w:rPr>
        <w:t>-</w:t>
      </w:r>
      <w:r w:rsidR="009B3BF8">
        <w:rPr>
          <w:rFonts w:cs="B Zar" w:hint="cs"/>
          <w:rtl/>
          <w:lang w:bidi="fa-IR"/>
        </w:rPr>
        <w:t xml:space="preserve"> هر داوطلب فقط مجاز به انتخاب یک رشته / گرایش بوده ضمن آنکه </w:t>
      </w:r>
      <w:r w:rsidR="00DF6FF6">
        <w:rPr>
          <w:rFonts w:cs="B Zar" w:hint="cs"/>
          <w:rtl/>
          <w:lang w:bidi="fa-IR"/>
        </w:rPr>
        <w:t>امکان پذیرش</w:t>
      </w:r>
      <w:r w:rsidR="00CB18B9">
        <w:rPr>
          <w:rFonts w:cs="B Zar" w:hint="cs"/>
          <w:rtl/>
          <w:lang w:bidi="fa-IR"/>
        </w:rPr>
        <w:t xml:space="preserve"> در</w:t>
      </w:r>
      <w:r w:rsidR="00DF6FF6">
        <w:rPr>
          <w:rFonts w:cs="B Zar" w:hint="cs"/>
          <w:rtl/>
          <w:lang w:bidi="fa-IR"/>
        </w:rPr>
        <w:t xml:space="preserve"> بیش از یک رشته / گرایش </w:t>
      </w:r>
      <w:r w:rsidR="009B3BF8">
        <w:rPr>
          <w:rFonts w:cs="B Zar" w:hint="cs"/>
          <w:rtl/>
          <w:lang w:bidi="fa-IR"/>
        </w:rPr>
        <w:t xml:space="preserve">نیز </w:t>
      </w:r>
      <w:r w:rsidR="00DF6FF6">
        <w:rPr>
          <w:rFonts w:cs="B Zar" w:hint="cs"/>
          <w:rtl/>
          <w:lang w:bidi="fa-IR"/>
        </w:rPr>
        <w:t>وجود ندارد.</w:t>
      </w:r>
    </w:p>
    <w:p w:rsidR="00EC3B29" w:rsidRDefault="00255D29" w:rsidP="00260347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rtl/>
        </w:rPr>
        <w:t>9</w:t>
      </w:r>
      <w:r w:rsidR="00D00505">
        <w:rPr>
          <w:rFonts w:cs="B Zar" w:hint="cs"/>
          <w:rtl/>
        </w:rPr>
        <w:t xml:space="preserve">- </w:t>
      </w:r>
      <w:r w:rsidR="00EC3B29" w:rsidRPr="00281270">
        <w:rPr>
          <w:rFonts w:cs="B Zar" w:hint="cs"/>
          <w:sz w:val="24"/>
          <w:szCs w:val="24"/>
          <w:rtl/>
          <w:lang w:bidi="fa-IR"/>
        </w:rPr>
        <w:t xml:space="preserve">چنانچه‌ بعد از </w:t>
      </w:r>
      <w:r w:rsidR="00B7024F">
        <w:rPr>
          <w:rFonts w:cs="B Zar" w:hint="cs"/>
          <w:sz w:val="24"/>
          <w:szCs w:val="24"/>
          <w:rtl/>
          <w:lang w:bidi="fa-IR"/>
        </w:rPr>
        <w:t xml:space="preserve">تایید </w:t>
      </w:r>
      <w:r w:rsidR="00260347">
        <w:rPr>
          <w:rFonts w:cs="B Zar" w:hint="cs"/>
          <w:sz w:val="24"/>
          <w:szCs w:val="24"/>
          <w:rtl/>
          <w:lang w:bidi="fa-IR"/>
        </w:rPr>
        <w:t xml:space="preserve">کمیته منتخب معاونت آموزشی </w:t>
      </w:r>
      <w:r w:rsidR="00B7024F">
        <w:rPr>
          <w:rFonts w:cs="B Zar" w:hint="cs"/>
          <w:sz w:val="24"/>
          <w:szCs w:val="24"/>
          <w:rtl/>
          <w:lang w:bidi="fa-IR"/>
        </w:rPr>
        <w:t xml:space="preserve">دانشگاه و </w:t>
      </w:r>
      <w:r w:rsidR="00EC3B29" w:rsidRPr="00281270">
        <w:rPr>
          <w:rFonts w:cs="B Zar" w:hint="cs"/>
          <w:sz w:val="24"/>
          <w:szCs w:val="24"/>
          <w:rtl/>
          <w:lang w:bidi="fa-IR"/>
        </w:rPr>
        <w:t xml:space="preserve">ثبت اطلاعات پذیرفته شدگان ، در پرتال سازمان سنجش آموزش کشور ویا بعد از تایید نهایی توسط آن سازمان </w:t>
      </w:r>
      <w:r w:rsidR="00EC3B29">
        <w:rPr>
          <w:rFonts w:cs="B Zar" w:hint="cs"/>
          <w:sz w:val="24"/>
          <w:szCs w:val="24"/>
          <w:rtl/>
          <w:lang w:bidi="fa-IR"/>
        </w:rPr>
        <w:t xml:space="preserve">، </w:t>
      </w:r>
      <w:r w:rsidR="00EC3B29" w:rsidRPr="00281270">
        <w:rPr>
          <w:rFonts w:cs="B Zar" w:hint="cs"/>
          <w:sz w:val="24"/>
          <w:szCs w:val="24"/>
          <w:rtl/>
          <w:lang w:bidi="fa-IR"/>
        </w:rPr>
        <w:t xml:space="preserve">دانشجویی از ادامه تحصیل انصراف دهد ، جايگزيني پذيرش نخواهد شد . </w:t>
      </w:r>
      <w:r w:rsidR="00EC3B29">
        <w:rPr>
          <w:rFonts w:cs="B Zar" w:hint="cs"/>
          <w:sz w:val="24"/>
          <w:szCs w:val="24"/>
          <w:rtl/>
          <w:lang w:bidi="fa-IR"/>
        </w:rPr>
        <w:t xml:space="preserve">قبل از آن نیز </w:t>
      </w:r>
      <w:r w:rsidR="00260347">
        <w:rPr>
          <w:rFonts w:cs="B Zar" w:hint="cs"/>
          <w:sz w:val="24"/>
          <w:szCs w:val="24"/>
          <w:rtl/>
          <w:lang w:bidi="fa-IR"/>
        </w:rPr>
        <w:t xml:space="preserve">، </w:t>
      </w:r>
      <w:r w:rsidR="00EC3B29">
        <w:rPr>
          <w:rFonts w:cs="B Zar" w:hint="cs"/>
          <w:sz w:val="24"/>
          <w:szCs w:val="24"/>
          <w:rtl/>
          <w:lang w:bidi="fa-IR"/>
        </w:rPr>
        <w:t xml:space="preserve">تعیین جایگزین فقط با نظر کمیته </w:t>
      </w:r>
      <w:r w:rsidR="00260347">
        <w:rPr>
          <w:rFonts w:cs="B Zar" w:hint="cs"/>
          <w:sz w:val="24"/>
          <w:szCs w:val="24"/>
          <w:rtl/>
          <w:lang w:bidi="fa-IR"/>
        </w:rPr>
        <w:t xml:space="preserve">مذکور </w:t>
      </w:r>
      <w:r w:rsidR="00EC3B29">
        <w:rPr>
          <w:rFonts w:cs="B Zar" w:hint="cs"/>
          <w:sz w:val="24"/>
          <w:szCs w:val="24"/>
          <w:rtl/>
          <w:lang w:bidi="fa-IR"/>
        </w:rPr>
        <w:t>میسر خواهد بود.</w:t>
      </w:r>
    </w:p>
    <w:p w:rsidR="00FA046D" w:rsidRDefault="00255D29" w:rsidP="00EC3B29">
      <w:pPr>
        <w:pStyle w:val="NormalWeb"/>
        <w:shd w:val="clear" w:color="auto" w:fill="FFFFFF"/>
        <w:bidi/>
        <w:spacing w:before="0" w:beforeAutospacing="0" w:after="150" w:afterAutospacing="0" w:line="336" w:lineRule="atLeast"/>
        <w:jc w:val="both"/>
        <w:rPr>
          <w:rFonts w:cs="B Zar"/>
          <w:rtl/>
        </w:rPr>
      </w:pPr>
      <w:r>
        <w:rPr>
          <w:rFonts w:cs="B Zar" w:hint="cs"/>
          <w:rtl/>
        </w:rPr>
        <w:t>10</w:t>
      </w:r>
      <w:r w:rsidR="00FA046D" w:rsidRPr="00F2626B">
        <w:rPr>
          <w:rFonts w:cs="B Zar" w:hint="cs"/>
          <w:rtl/>
        </w:rPr>
        <w:t>-</w:t>
      </w:r>
      <w:r w:rsidR="00FA046D">
        <w:rPr>
          <w:rFonts w:cs="B Zar" w:hint="cs"/>
          <w:rtl/>
        </w:rPr>
        <w:t>تغییر رشته و گرایش بعد از قبولی و کسب پذیرش ، به هیچ عنوان امکان پذیر نخواهد بود .</w:t>
      </w:r>
    </w:p>
    <w:p w:rsidR="00FA046D" w:rsidRDefault="00255D29" w:rsidP="00FA046D">
      <w:pPr>
        <w:pStyle w:val="NormalWeb"/>
        <w:shd w:val="clear" w:color="auto" w:fill="FFFFFF"/>
        <w:bidi/>
        <w:spacing w:before="0" w:beforeAutospacing="0" w:after="150" w:afterAutospacing="0" w:line="336" w:lineRule="atLeast"/>
        <w:jc w:val="both"/>
        <w:rPr>
          <w:rFonts w:cs="B Zar"/>
          <w:rtl/>
        </w:rPr>
      </w:pPr>
      <w:r>
        <w:rPr>
          <w:rFonts w:cs="B Zar" w:hint="cs"/>
          <w:rtl/>
        </w:rPr>
        <w:t>11</w:t>
      </w:r>
      <w:r w:rsidR="00FA046D" w:rsidRPr="00F2626B">
        <w:rPr>
          <w:rFonts w:cs="B Zar" w:hint="cs"/>
          <w:rtl/>
        </w:rPr>
        <w:t>-</w:t>
      </w:r>
      <w:r w:rsidR="00FA046D" w:rsidRPr="00641DEE">
        <w:rPr>
          <w:rFonts w:cs="B Zar" w:hint="cs"/>
          <w:b/>
          <w:bCs/>
          <w:rtl/>
        </w:rPr>
        <w:t>مدارك</w:t>
      </w:r>
      <w:r w:rsidR="00FA046D">
        <w:rPr>
          <w:rFonts w:cs="B Zar" w:hint="cs"/>
          <w:b/>
          <w:bCs/>
          <w:rtl/>
        </w:rPr>
        <w:t xml:space="preserve"> ارسالی</w:t>
      </w:r>
      <w:r w:rsidR="00FA046D" w:rsidRPr="00641DEE">
        <w:rPr>
          <w:rFonts w:cs="B Zar" w:hint="cs"/>
          <w:b/>
          <w:bCs/>
          <w:rtl/>
        </w:rPr>
        <w:t xml:space="preserve"> داوطلبان </w:t>
      </w:r>
      <w:r w:rsidR="00FA046D">
        <w:rPr>
          <w:rFonts w:cs="B Zar" w:hint="cs"/>
          <w:b/>
          <w:bCs/>
          <w:rtl/>
        </w:rPr>
        <w:t>و</w:t>
      </w:r>
      <w:r w:rsidR="00FA046D" w:rsidRPr="00641DEE">
        <w:rPr>
          <w:rFonts w:cs="B Zar" w:hint="cs"/>
          <w:b/>
          <w:bCs/>
          <w:rtl/>
        </w:rPr>
        <w:t xml:space="preserve"> </w:t>
      </w:r>
      <w:r w:rsidR="00FA046D">
        <w:rPr>
          <w:rFonts w:cs="B Zar" w:hint="cs"/>
          <w:b/>
          <w:bCs/>
          <w:rtl/>
        </w:rPr>
        <w:t>هزینه ثبت نام</w:t>
      </w:r>
      <w:r w:rsidR="00FA046D">
        <w:rPr>
          <w:rFonts w:cs="B Zar" w:hint="cs"/>
          <w:rtl/>
        </w:rPr>
        <w:t xml:space="preserve"> ،</w:t>
      </w:r>
      <w:r w:rsidR="00FA046D" w:rsidRPr="00513774">
        <w:rPr>
          <w:rFonts w:cs="B Zar" w:hint="cs"/>
          <w:u w:val="single"/>
          <w:rtl/>
        </w:rPr>
        <w:t xml:space="preserve"> </w:t>
      </w:r>
      <w:r w:rsidR="00FA046D" w:rsidRPr="00513774">
        <w:rPr>
          <w:rFonts w:cs="B Zar" w:hint="cs"/>
          <w:b/>
          <w:bCs/>
          <w:u w:val="single"/>
          <w:rtl/>
        </w:rPr>
        <w:t>به هيچ عنوان</w:t>
      </w:r>
      <w:r w:rsidR="00FA046D">
        <w:rPr>
          <w:rFonts w:cs="B Zar" w:hint="cs"/>
          <w:rtl/>
        </w:rPr>
        <w:t xml:space="preserve"> </w:t>
      </w:r>
      <w:r w:rsidR="00FA046D" w:rsidRPr="00E16195">
        <w:rPr>
          <w:rFonts w:cs="B Zar" w:hint="cs"/>
          <w:b/>
          <w:bCs/>
          <w:rtl/>
        </w:rPr>
        <w:t>مسترد نخواهد شد</w:t>
      </w:r>
      <w:r w:rsidR="00FA046D">
        <w:rPr>
          <w:rFonts w:cs="B Zar" w:hint="cs"/>
          <w:rtl/>
        </w:rPr>
        <w:t xml:space="preserve"> لذا ، به داوطلبان توصیه می شود با دقت لازم ، مفاد آگهی را ، مطالعه و فقط در صورت دارا بودن شرایط مربوط ،  نسبت به ثبت نام در فراخوان اقدام نمایند . </w:t>
      </w:r>
    </w:p>
    <w:p w:rsidR="00E65A58" w:rsidRDefault="00E65A58" w:rsidP="00E65A58">
      <w:pPr>
        <w:pStyle w:val="NormalWeb"/>
        <w:shd w:val="clear" w:color="auto" w:fill="FFFFFF"/>
        <w:bidi/>
        <w:spacing w:before="0" w:beforeAutospacing="0" w:after="150" w:afterAutospacing="0" w:line="336" w:lineRule="atLeast"/>
        <w:jc w:val="both"/>
        <w:rPr>
          <w:rFonts w:cs="B Zar"/>
          <w:rtl/>
        </w:rPr>
      </w:pPr>
    </w:p>
    <w:p w:rsidR="009A1D2C" w:rsidRDefault="00E27FD0" w:rsidP="00E27FD0">
      <w:pPr>
        <w:bidi/>
        <w:spacing w:line="240" w:lineRule="auto"/>
        <w:jc w:val="center"/>
        <w:rPr>
          <w:rFonts w:ascii="Calibri" w:eastAsia="Calibri" w:hAnsi="Calibri" w:cs="B Zar"/>
          <w:sz w:val="24"/>
          <w:szCs w:val="24"/>
          <w:rtl/>
        </w:rPr>
      </w:pPr>
      <w:r w:rsidRPr="00E27FD0">
        <w:rPr>
          <w:rFonts w:ascii="Calibri" w:eastAsia="Calibri" w:hAnsi="Calibri" w:cs="B Zar"/>
          <w:noProof/>
          <w:sz w:val="24"/>
          <w:szCs w:val="24"/>
          <w:rtl/>
        </w:rPr>
        <w:drawing>
          <wp:inline distT="0" distB="0" distL="0" distR="0">
            <wp:extent cx="800100" cy="704850"/>
            <wp:effectExtent l="19050" t="0" r="0" b="0"/>
            <wp:docPr id="2" name="Picture 1" descr="C:\Users\mm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A58" w:rsidRDefault="00E65A58" w:rsidP="00E65A58">
      <w:pPr>
        <w:bidi/>
        <w:spacing w:line="240" w:lineRule="auto"/>
        <w:jc w:val="both"/>
        <w:rPr>
          <w:rFonts w:ascii="Calibri" w:eastAsia="Calibri" w:hAnsi="Calibri" w:cs="B Zar"/>
          <w:sz w:val="24"/>
          <w:szCs w:val="24"/>
          <w:rtl/>
        </w:rPr>
      </w:pPr>
      <w:r>
        <w:rPr>
          <w:rFonts w:ascii="Calibri" w:eastAsia="Calibri" w:hAnsi="Calibri" w:cs="B Zar" w:hint="cs"/>
          <w:sz w:val="24"/>
          <w:szCs w:val="24"/>
          <w:rtl/>
        </w:rPr>
        <w:t>12-. در صورت لزوم به انجام مصاحبه در برخی از رشته ها، داوطلب موظف است در جلسه مصاحبه حضور بهم رساند . عدم شرکت در مصاحبه ، به منزله انصراف از ادامه تحصیل در مقطع کارشناسی‌ارشد تلقی خواهد شد.</w:t>
      </w:r>
    </w:p>
    <w:p w:rsidR="00FA046D" w:rsidRDefault="00255D29" w:rsidP="00021456">
      <w:pPr>
        <w:bidi/>
        <w:spacing w:line="240" w:lineRule="auto"/>
        <w:jc w:val="both"/>
        <w:rPr>
          <w:rFonts w:ascii="Calibri" w:eastAsia="Calibri" w:hAnsi="Calibri" w:cs="B Zar"/>
          <w:sz w:val="24"/>
          <w:szCs w:val="24"/>
          <w:rtl/>
        </w:rPr>
      </w:pPr>
      <w:r>
        <w:rPr>
          <w:rFonts w:ascii="Calibri" w:eastAsia="Calibri" w:hAnsi="Calibri" w:cs="B Zar" w:hint="cs"/>
          <w:sz w:val="24"/>
          <w:szCs w:val="24"/>
          <w:rtl/>
        </w:rPr>
        <w:t>13</w:t>
      </w:r>
      <w:r w:rsidR="00ED43A2">
        <w:rPr>
          <w:rFonts w:ascii="Calibri" w:eastAsia="Calibri" w:hAnsi="Calibri" w:cs="B Zar" w:hint="cs"/>
          <w:sz w:val="24"/>
          <w:szCs w:val="24"/>
          <w:rtl/>
        </w:rPr>
        <w:t>-</w:t>
      </w:r>
      <w:r w:rsidR="00FA046D">
        <w:rPr>
          <w:rFonts w:ascii="Calibri" w:eastAsia="Calibri" w:hAnsi="Calibri" w:cs="B Zar" w:hint="cs"/>
          <w:sz w:val="24"/>
          <w:szCs w:val="24"/>
          <w:rtl/>
        </w:rPr>
        <w:t xml:space="preserve"> </w:t>
      </w:r>
      <w:r w:rsidR="006551FD">
        <w:rPr>
          <w:rFonts w:ascii="Calibri" w:eastAsia="Calibri" w:hAnsi="Calibri" w:cs="B Zar" w:hint="cs"/>
          <w:sz w:val="24"/>
          <w:szCs w:val="24"/>
          <w:rtl/>
        </w:rPr>
        <w:t>پس از</w:t>
      </w:r>
      <w:r w:rsidR="00021456">
        <w:rPr>
          <w:rFonts w:ascii="Calibri" w:eastAsia="Calibri" w:hAnsi="Calibri" w:cs="B Zar" w:hint="cs"/>
          <w:sz w:val="24"/>
          <w:szCs w:val="24"/>
          <w:rtl/>
        </w:rPr>
        <w:t xml:space="preserve"> محاسبه امتیازات ، مراتب در</w:t>
      </w:r>
      <w:r w:rsidR="006551FD">
        <w:rPr>
          <w:rFonts w:ascii="Calibri" w:eastAsia="Calibri" w:hAnsi="Calibri" w:cs="B Zar" w:hint="cs"/>
          <w:sz w:val="24"/>
          <w:szCs w:val="24"/>
          <w:rtl/>
        </w:rPr>
        <w:t xml:space="preserve"> </w:t>
      </w:r>
      <w:r w:rsidR="00FA046D">
        <w:rPr>
          <w:rFonts w:ascii="Calibri" w:eastAsia="Calibri" w:hAnsi="Calibri" w:cs="B Zar" w:hint="cs"/>
          <w:sz w:val="24"/>
          <w:szCs w:val="24"/>
          <w:rtl/>
        </w:rPr>
        <w:t>کمیته منتخب معاونت آموزشی دانشگاه</w:t>
      </w:r>
      <w:r w:rsidR="009A1D2C">
        <w:rPr>
          <w:rFonts w:ascii="Calibri" w:eastAsia="Calibri" w:hAnsi="Calibri" w:cs="B Zar" w:hint="cs"/>
          <w:sz w:val="24"/>
          <w:szCs w:val="24"/>
          <w:rtl/>
        </w:rPr>
        <w:t xml:space="preserve"> بازبینی ،</w:t>
      </w:r>
      <w:r w:rsidR="00021456">
        <w:rPr>
          <w:rFonts w:ascii="Calibri" w:eastAsia="Calibri" w:hAnsi="Calibri" w:cs="B Zar" w:hint="cs"/>
          <w:sz w:val="24"/>
          <w:szCs w:val="24"/>
          <w:rtl/>
        </w:rPr>
        <w:t xml:space="preserve"> تایید و</w:t>
      </w:r>
      <w:r w:rsidR="00FA046D">
        <w:rPr>
          <w:rFonts w:ascii="Calibri" w:eastAsia="Calibri" w:hAnsi="Calibri" w:cs="B Zar" w:hint="cs"/>
          <w:sz w:val="24"/>
          <w:szCs w:val="24"/>
          <w:rtl/>
        </w:rPr>
        <w:t xml:space="preserve"> اسامی پذیرفته شدگان اولیه در موعد مقرر ، از طریق پایگاه اینترنتی دانشگاه اعلام خواهد شد .</w:t>
      </w:r>
    </w:p>
    <w:p w:rsidR="00FA046D" w:rsidRDefault="00255D29" w:rsidP="00FA046D">
      <w:pPr>
        <w:autoSpaceDE w:val="0"/>
        <w:autoSpaceDN w:val="0"/>
        <w:bidi/>
        <w:adjustRightInd w:val="0"/>
        <w:spacing w:after="0"/>
        <w:jc w:val="both"/>
        <w:rPr>
          <w:rFonts w:ascii="BNazaninBold" w:cs="B Zar"/>
          <w:sz w:val="24"/>
          <w:szCs w:val="24"/>
          <w:rtl/>
        </w:rPr>
      </w:pPr>
      <w:r>
        <w:rPr>
          <w:rFonts w:ascii="BNazaninBold" w:cs="B Zar" w:hint="cs"/>
          <w:sz w:val="24"/>
          <w:szCs w:val="24"/>
          <w:rtl/>
        </w:rPr>
        <w:t>14</w:t>
      </w:r>
      <w:r w:rsidR="00F2626B">
        <w:rPr>
          <w:rFonts w:ascii="BNazaninBold" w:cs="B Zar" w:hint="cs"/>
          <w:sz w:val="24"/>
          <w:szCs w:val="24"/>
          <w:rtl/>
        </w:rPr>
        <w:t>-</w:t>
      </w:r>
      <w:r w:rsidR="00FA046D" w:rsidRPr="00CD7FC3">
        <w:rPr>
          <w:rFonts w:ascii="BNazaninBold" w:cs="B Zar" w:hint="cs"/>
          <w:sz w:val="24"/>
          <w:szCs w:val="24"/>
          <w:rtl/>
        </w:rPr>
        <w:t>پذیرش نهایی و قطعی داوطلبان</w:t>
      </w:r>
      <w:r w:rsidR="00FA046D">
        <w:rPr>
          <w:rFonts w:ascii="BNazaninBold" w:cs="B Zar" w:hint="cs"/>
          <w:sz w:val="24"/>
          <w:szCs w:val="24"/>
          <w:rtl/>
        </w:rPr>
        <w:t xml:space="preserve"> منحصراً پس از تایید سازمان سنجش آموزش کشور و هیات مرکزی گزینش دانشجووزارت علوم ، تحقیقات و فناوری صورت خواهد گرفت .</w:t>
      </w:r>
    </w:p>
    <w:p w:rsidR="00772E1A" w:rsidRDefault="00255D29" w:rsidP="00E65A58">
      <w:pPr>
        <w:autoSpaceDE w:val="0"/>
        <w:autoSpaceDN w:val="0"/>
        <w:bidi/>
        <w:adjustRightInd w:val="0"/>
        <w:spacing w:after="0"/>
        <w:jc w:val="both"/>
        <w:rPr>
          <w:rFonts w:ascii="BNazaninBold" w:cs="B Zar"/>
          <w:sz w:val="24"/>
          <w:szCs w:val="24"/>
          <w:rtl/>
        </w:rPr>
      </w:pPr>
      <w:r>
        <w:rPr>
          <w:rFonts w:ascii="BNazaninBold" w:cs="B Zar" w:hint="cs"/>
          <w:sz w:val="24"/>
          <w:szCs w:val="24"/>
          <w:rtl/>
        </w:rPr>
        <w:t>15</w:t>
      </w:r>
      <w:r w:rsidR="003B1BD0">
        <w:rPr>
          <w:rFonts w:ascii="BNazaninBold" w:cs="B Zar" w:hint="cs"/>
          <w:sz w:val="24"/>
          <w:szCs w:val="24"/>
          <w:rtl/>
        </w:rPr>
        <w:t>-داوطلبان در دوره روزانه کارشناسی ارشد پذیرش شده و ادامه تحصیل آنان رایگان خواهد بود.</w:t>
      </w:r>
    </w:p>
    <w:p w:rsidR="005C5F7B" w:rsidRDefault="005C5F7B" w:rsidP="00B87AC6">
      <w:pPr>
        <w:autoSpaceDE w:val="0"/>
        <w:autoSpaceDN w:val="0"/>
        <w:bidi/>
        <w:adjustRightInd w:val="0"/>
        <w:spacing w:line="240" w:lineRule="auto"/>
        <w:jc w:val="both"/>
        <w:rPr>
          <w:rFonts w:cs="B Zar"/>
          <w:sz w:val="24"/>
          <w:szCs w:val="24"/>
          <w:rtl/>
        </w:rPr>
      </w:pPr>
      <w:r>
        <w:rPr>
          <w:rFonts w:ascii="B Lotus" w:cs="B Zar" w:hint="cs"/>
          <w:color w:val="000000"/>
          <w:sz w:val="24"/>
          <w:szCs w:val="24"/>
          <w:rtl/>
        </w:rPr>
        <w:t>16-</w:t>
      </w:r>
      <w:r w:rsidRPr="00B2545D">
        <w:rPr>
          <w:rFonts w:ascii="B Lotus" w:cs="B Zar" w:hint="cs"/>
          <w:color w:val="000000"/>
          <w:sz w:val="24"/>
          <w:szCs w:val="24"/>
          <w:rtl/>
        </w:rPr>
        <w:t>هر گونه اطلاع رساني به د</w:t>
      </w:r>
      <w:r>
        <w:rPr>
          <w:rFonts w:ascii="B Lotus" w:cs="B Zar" w:hint="cs"/>
          <w:color w:val="000000"/>
          <w:sz w:val="24"/>
          <w:szCs w:val="24"/>
          <w:rtl/>
        </w:rPr>
        <w:t>ا</w:t>
      </w:r>
      <w:r w:rsidRPr="00B2545D">
        <w:rPr>
          <w:rFonts w:ascii="B Lotus" w:cs="B Zar" w:hint="cs"/>
          <w:color w:val="000000"/>
          <w:sz w:val="24"/>
          <w:szCs w:val="24"/>
          <w:rtl/>
        </w:rPr>
        <w:t>وطلبان منحصراً از طريق پايگاه اينترنتي دانشگاه به نشاني</w:t>
      </w:r>
      <w:r w:rsidRPr="00B2545D">
        <w:rPr>
          <w:rFonts w:ascii="B Lotus" w:cs="B Zar" w:hint="cs"/>
          <w:b/>
          <w:bCs/>
          <w:color w:val="000000"/>
          <w:sz w:val="28"/>
          <w:szCs w:val="28"/>
          <w:rtl/>
        </w:rPr>
        <w:t xml:space="preserve"> </w:t>
      </w:r>
      <w:hyperlink r:id="rId7" w:history="1">
        <w:r w:rsidRPr="00B2545D">
          <w:rPr>
            <w:rStyle w:val="Hyperlink"/>
            <w:rFonts w:cs="B Zar"/>
            <w:b/>
            <w:bCs/>
            <w:sz w:val="28"/>
            <w:szCs w:val="28"/>
          </w:rPr>
          <w:t>www.atu.ac.ir</w:t>
        </w:r>
      </w:hyperlink>
      <w:r w:rsidRPr="00B2545D">
        <w:rPr>
          <w:rFonts w:cs="B Zar" w:hint="cs"/>
          <w:b/>
          <w:bCs/>
          <w:color w:val="000000"/>
          <w:sz w:val="28"/>
          <w:szCs w:val="28"/>
          <w:rtl/>
          <w:lang w:bidi="fa-IR"/>
        </w:rPr>
        <w:t xml:space="preserve"> </w:t>
      </w:r>
      <w:r>
        <w:rPr>
          <w:rFonts w:cs="B Zar" w:hint="cs"/>
          <w:color w:val="000000"/>
          <w:sz w:val="24"/>
          <w:szCs w:val="24"/>
          <w:rtl/>
          <w:lang w:bidi="fa-IR"/>
        </w:rPr>
        <w:t>،</w:t>
      </w:r>
      <w:r w:rsidRPr="00B011F8">
        <w:rPr>
          <w:rFonts w:cs="B Zar" w:hint="cs"/>
          <w:color w:val="000000"/>
          <w:sz w:val="24"/>
          <w:szCs w:val="24"/>
          <w:rtl/>
          <w:lang w:bidi="fa-IR"/>
        </w:rPr>
        <w:t xml:space="preserve"> </w:t>
      </w:r>
      <w:r w:rsidRPr="00B2545D">
        <w:rPr>
          <w:rFonts w:cs="B Zar" w:hint="cs"/>
          <w:color w:val="000000"/>
          <w:sz w:val="24"/>
          <w:szCs w:val="24"/>
          <w:rtl/>
          <w:lang w:bidi="fa-IR"/>
        </w:rPr>
        <w:t xml:space="preserve">صورت مي پذيرد لذا </w:t>
      </w:r>
      <w:r>
        <w:rPr>
          <w:rFonts w:cs="B Zar" w:hint="cs"/>
          <w:color w:val="000000"/>
          <w:sz w:val="24"/>
          <w:szCs w:val="24"/>
          <w:rtl/>
          <w:lang w:bidi="fa-IR"/>
        </w:rPr>
        <w:t xml:space="preserve">، </w:t>
      </w:r>
      <w:r w:rsidRPr="00B2545D">
        <w:rPr>
          <w:rFonts w:cs="B Zar" w:hint="cs"/>
          <w:color w:val="000000"/>
          <w:sz w:val="24"/>
          <w:szCs w:val="24"/>
          <w:rtl/>
          <w:lang w:bidi="fa-IR"/>
        </w:rPr>
        <w:t>به</w:t>
      </w:r>
      <w:r w:rsidR="00B87AC6">
        <w:rPr>
          <w:rFonts w:cs="B Zar" w:hint="cs"/>
          <w:color w:val="000000"/>
          <w:sz w:val="24"/>
          <w:szCs w:val="24"/>
          <w:rtl/>
          <w:lang w:bidi="fa-IR"/>
        </w:rPr>
        <w:t xml:space="preserve"> داوطلبان توصيه مي شود </w:t>
      </w:r>
      <w:r w:rsidRPr="00B2545D">
        <w:rPr>
          <w:rFonts w:cs="B Zar" w:hint="cs"/>
          <w:color w:val="000000"/>
          <w:sz w:val="24"/>
          <w:szCs w:val="24"/>
          <w:rtl/>
          <w:lang w:bidi="fa-IR"/>
        </w:rPr>
        <w:t>اطلاعيه هاي مربوطه را از طريق سايت دانشگاه بطور منظم پيگيري نمايند .</w:t>
      </w:r>
    </w:p>
    <w:p w:rsidR="00796447" w:rsidRPr="00A42FFE" w:rsidRDefault="00A42FFE" w:rsidP="000B69F0">
      <w:pPr>
        <w:pStyle w:val="NormalWeb"/>
        <w:shd w:val="clear" w:color="auto" w:fill="FFFFFF"/>
        <w:bidi/>
        <w:jc w:val="both"/>
        <w:rPr>
          <w:rFonts w:ascii="Tahoma" w:hAnsi="Tahoma" w:cs="B Titr"/>
        </w:rPr>
      </w:pPr>
      <w:r>
        <w:rPr>
          <w:rFonts w:ascii="Tahoma" w:hAnsi="Tahoma" w:cs="B Titr" w:hint="cs"/>
          <w:rtl/>
        </w:rPr>
        <w:t>ج</w:t>
      </w:r>
      <w:r w:rsidR="00796447" w:rsidRPr="00A42FFE">
        <w:rPr>
          <w:rFonts w:ascii="Tahoma" w:hAnsi="Tahoma" w:cs="B Titr"/>
          <w:rtl/>
        </w:rPr>
        <w:t>- مدارک مورد نیاز</w:t>
      </w:r>
    </w:p>
    <w:p w:rsidR="009E4920" w:rsidRDefault="009E4920" w:rsidP="00CB3682">
      <w:pPr>
        <w:pStyle w:val="NormalWeb"/>
        <w:shd w:val="clear" w:color="auto" w:fill="FFFFFF"/>
        <w:bidi/>
        <w:jc w:val="both"/>
        <w:rPr>
          <w:rFonts w:ascii="Tahoma" w:hAnsi="Tahoma" w:cs="B Zar"/>
          <w:color w:val="3A3A3A"/>
          <w:rtl/>
        </w:rPr>
      </w:pPr>
      <w:r>
        <w:rPr>
          <w:rFonts w:ascii="Tahoma" w:hAnsi="Tahoma" w:cs="B Zar" w:hint="cs"/>
          <w:color w:val="3A3A3A"/>
          <w:rtl/>
        </w:rPr>
        <w:t>1-</w:t>
      </w:r>
      <w:r>
        <w:rPr>
          <w:rFonts w:ascii="Tahoma" w:hAnsi="Tahoma" w:cs="B Zar"/>
          <w:color w:val="3A3A3A"/>
          <w:rtl/>
        </w:rPr>
        <w:t>فرم</w:t>
      </w:r>
      <w:r w:rsidR="00CB3682">
        <w:rPr>
          <w:rFonts w:ascii="Tahoma" w:hAnsi="Tahoma" w:cs="B Zar" w:hint="cs"/>
          <w:color w:val="3A3A3A"/>
          <w:rtl/>
        </w:rPr>
        <w:t xml:space="preserve"> تکمیل شده</w:t>
      </w:r>
      <w:r w:rsidR="00992670">
        <w:rPr>
          <w:rFonts w:ascii="Tahoma" w:hAnsi="Tahoma" w:cs="B Zar" w:hint="cs"/>
          <w:color w:val="3A3A3A"/>
          <w:rtl/>
        </w:rPr>
        <w:t xml:space="preserve"> تقاضا</w:t>
      </w:r>
    </w:p>
    <w:p w:rsidR="00796447" w:rsidRDefault="009E4920" w:rsidP="00071F16">
      <w:pPr>
        <w:pStyle w:val="NormalWeb"/>
        <w:shd w:val="clear" w:color="auto" w:fill="FFFFFF"/>
        <w:bidi/>
        <w:jc w:val="both"/>
        <w:rPr>
          <w:rFonts w:ascii="Tahoma" w:hAnsi="Tahoma" w:cs="B Zar"/>
          <w:color w:val="3A3A3A"/>
          <w:rtl/>
        </w:rPr>
      </w:pPr>
      <w:r>
        <w:rPr>
          <w:rFonts w:ascii="Tahoma" w:hAnsi="Tahoma" w:cs="B Zar" w:hint="cs"/>
          <w:color w:val="3A3A3A"/>
          <w:rtl/>
        </w:rPr>
        <w:t>2-</w:t>
      </w:r>
      <w:r>
        <w:rPr>
          <w:rFonts w:ascii="Tahoma" w:hAnsi="Tahoma" w:cs="B Zar"/>
          <w:color w:val="3A3A3A"/>
          <w:rtl/>
        </w:rPr>
        <w:t xml:space="preserve"> </w:t>
      </w:r>
      <w:r w:rsidR="00992670">
        <w:rPr>
          <w:rFonts w:ascii="Tahoma" w:hAnsi="Tahoma" w:cs="B Zar" w:hint="cs"/>
          <w:color w:val="3A3A3A"/>
          <w:rtl/>
        </w:rPr>
        <w:t>اصل</w:t>
      </w:r>
      <w:r>
        <w:rPr>
          <w:rFonts w:ascii="Tahoma" w:hAnsi="Tahoma" w:cs="B Zar" w:hint="cs"/>
          <w:color w:val="3A3A3A"/>
          <w:rtl/>
        </w:rPr>
        <w:t xml:space="preserve"> </w:t>
      </w:r>
      <w:r>
        <w:rPr>
          <w:rFonts w:ascii="Tahoma" w:hAnsi="Tahoma" w:cs="B Zar"/>
          <w:color w:val="3A3A3A"/>
          <w:rtl/>
        </w:rPr>
        <w:t xml:space="preserve">گواهی دانشجوی </w:t>
      </w:r>
      <w:r w:rsidR="00071F16">
        <w:rPr>
          <w:rFonts w:ascii="Tahoma" w:hAnsi="Tahoma" w:cs="B Zar" w:hint="cs"/>
          <w:color w:val="3A3A3A"/>
          <w:rtl/>
        </w:rPr>
        <w:t>پانزده</w:t>
      </w:r>
      <w:r>
        <w:rPr>
          <w:rFonts w:ascii="Tahoma" w:hAnsi="Tahoma" w:cs="B Zar" w:hint="cs"/>
          <w:color w:val="3A3A3A"/>
          <w:rtl/>
        </w:rPr>
        <w:t xml:space="preserve"> درصد</w:t>
      </w:r>
      <w:r w:rsidR="00992670">
        <w:rPr>
          <w:rFonts w:ascii="Tahoma" w:hAnsi="Tahoma" w:cs="B Zar" w:hint="cs"/>
          <w:color w:val="3A3A3A"/>
          <w:rtl/>
        </w:rPr>
        <w:t xml:space="preserve"> برتر</w:t>
      </w:r>
      <w:r w:rsidR="00796447" w:rsidRPr="00796447">
        <w:rPr>
          <w:rFonts w:ascii="Tahoma" w:hAnsi="Tahoma" w:cs="B Zar"/>
          <w:color w:val="3A3A3A"/>
          <w:rtl/>
        </w:rPr>
        <w:t xml:space="preserve"> دوره کارشناسی </w:t>
      </w:r>
      <w:r w:rsidR="00391491">
        <w:rPr>
          <w:rFonts w:ascii="Tahoma" w:hAnsi="Tahoma" w:cs="B Zar" w:hint="cs"/>
          <w:color w:val="3A3A3A"/>
          <w:rtl/>
        </w:rPr>
        <w:t>( مطابق با فرم نمونه )</w:t>
      </w:r>
    </w:p>
    <w:p w:rsidR="00CB3682" w:rsidRDefault="00CB3682" w:rsidP="00CB3682">
      <w:pPr>
        <w:pStyle w:val="NormalWeb"/>
        <w:shd w:val="clear" w:color="auto" w:fill="FFFFFF"/>
        <w:bidi/>
        <w:jc w:val="both"/>
        <w:rPr>
          <w:rFonts w:ascii="Tahoma" w:hAnsi="Tahoma" w:cs="B Zar"/>
          <w:color w:val="3A3A3A"/>
          <w:rtl/>
        </w:rPr>
      </w:pPr>
      <w:r>
        <w:rPr>
          <w:rFonts w:ascii="Tahoma" w:hAnsi="Tahoma" w:cs="B Zar" w:hint="cs"/>
          <w:color w:val="3A3A3A"/>
          <w:rtl/>
        </w:rPr>
        <w:t>3- یک نسخه تصویر از کلیه صفحات شناسنامه و کارت ملی ( پشت و رو )</w:t>
      </w:r>
    </w:p>
    <w:p w:rsidR="00DE1F83" w:rsidRDefault="00DE1F83" w:rsidP="00DE1F83">
      <w:pPr>
        <w:pStyle w:val="NormalWeb"/>
        <w:shd w:val="clear" w:color="auto" w:fill="FFFFFF"/>
        <w:bidi/>
        <w:jc w:val="both"/>
        <w:rPr>
          <w:rFonts w:ascii="Tahoma" w:hAnsi="Tahoma" w:cs="B Zar"/>
          <w:color w:val="3A3A3A"/>
          <w:rtl/>
        </w:rPr>
      </w:pPr>
      <w:r>
        <w:rPr>
          <w:rFonts w:ascii="Tahoma" w:hAnsi="Tahoma" w:cs="B Zar" w:hint="cs"/>
          <w:color w:val="3A3A3A"/>
          <w:rtl/>
        </w:rPr>
        <w:t>3--ریزنمرات  مقطع کارشناسی ( نیازی به تایید اداره آموزش دانشگاه ندارد)</w:t>
      </w:r>
    </w:p>
    <w:p w:rsidR="00796447" w:rsidRPr="00796447" w:rsidRDefault="00DE1F83" w:rsidP="000B69F0">
      <w:pPr>
        <w:pStyle w:val="NormalWeb"/>
        <w:shd w:val="clear" w:color="auto" w:fill="FFFFFF"/>
        <w:bidi/>
        <w:jc w:val="both"/>
        <w:rPr>
          <w:rFonts w:ascii="Tahoma" w:hAnsi="Tahoma" w:cs="B Zar"/>
          <w:color w:val="3A3A3A"/>
        </w:rPr>
      </w:pPr>
      <w:r>
        <w:rPr>
          <w:rFonts w:ascii="Tahoma" w:hAnsi="Tahoma" w:cs="B Zar" w:hint="cs"/>
          <w:color w:val="3A3A3A"/>
          <w:rtl/>
          <w:lang w:bidi="fa-IR"/>
        </w:rPr>
        <w:t>4</w:t>
      </w:r>
      <w:r w:rsidR="00796447" w:rsidRPr="00796447">
        <w:rPr>
          <w:rFonts w:ascii="Tahoma" w:hAnsi="Tahoma" w:cs="B Zar"/>
          <w:color w:val="3A3A3A"/>
        </w:rPr>
        <w:t xml:space="preserve">- </w:t>
      </w:r>
      <w:r w:rsidR="00796447" w:rsidRPr="00796447">
        <w:rPr>
          <w:rFonts w:ascii="Tahoma" w:hAnsi="Tahoma" w:cs="B Zar"/>
          <w:color w:val="3A3A3A"/>
          <w:rtl/>
        </w:rPr>
        <w:t xml:space="preserve"> یک قطعه عکس </w:t>
      </w:r>
      <w:r w:rsidR="007C2D6E">
        <w:rPr>
          <w:rFonts w:ascii="Tahoma" w:hAnsi="Tahoma" w:cs="B Zar"/>
          <w:color w:val="3A3A3A"/>
          <w:rtl/>
          <w:lang w:bidi="fa-IR"/>
        </w:rPr>
        <w:t>۴</w:t>
      </w:r>
      <w:r w:rsidR="007C2D6E">
        <w:rPr>
          <w:rFonts w:ascii="Tahoma" w:hAnsi="Tahoma" w:hint="cs"/>
          <w:color w:val="3A3A3A"/>
          <w:rtl/>
          <w:lang w:bidi="fa-IR"/>
        </w:rPr>
        <w:t xml:space="preserve"> </w:t>
      </w:r>
      <w:r w:rsidR="007C2D6E">
        <w:rPr>
          <w:rFonts w:ascii="Tahoma" w:hAnsi="Tahoma" w:cs="Tahoma"/>
          <w:color w:val="3A3A3A"/>
          <w:rtl/>
          <w:lang w:bidi="fa-IR"/>
        </w:rPr>
        <w:t>×</w:t>
      </w:r>
      <w:r w:rsidR="00796447" w:rsidRPr="00796447">
        <w:rPr>
          <w:rFonts w:ascii="Tahoma" w:hAnsi="Tahoma" w:cs="B Zar"/>
          <w:color w:val="3A3A3A"/>
          <w:rtl/>
          <w:lang w:bidi="fa-IR"/>
        </w:rPr>
        <w:t>۳</w:t>
      </w:r>
      <w:r w:rsidR="00FC3FE4">
        <w:rPr>
          <w:rFonts w:ascii="Tahoma" w:hAnsi="Tahoma" w:cs="B Zar"/>
          <w:color w:val="3A3A3A"/>
          <w:rtl/>
        </w:rPr>
        <w:t xml:space="preserve"> جدید </w:t>
      </w:r>
    </w:p>
    <w:p w:rsidR="001A3E63" w:rsidRDefault="001A3E63" w:rsidP="00CC0624">
      <w:pPr>
        <w:autoSpaceDE w:val="0"/>
        <w:autoSpaceDN w:val="0"/>
        <w:bidi/>
        <w:adjustRightInd w:val="0"/>
        <w:jc w:val="both"/>
        <w:outlineLvl w:val="0"/>
        <w:rPr>
          <w:rFonts w:ascii="B Lotus" w:cs="B Zar"/>
          <w:color w:val="000000"/>
          <w:sz w:val="24"/>
          <w:szCs w:val="24"/>
          <w:rtl/>
        </w:rPr>
      </w:pPr>
      <w:r>
        <w:rPr>
          <w:rFonts w:ascii="Tahoma" w:hAnsi="Tahoma" w:cs="B Zar" w:hint="cs"/>
          <w:color w:val="3A3A3A"/>
          <w:rtl/>
          <w:lang w:bidi="fa-IR"/>
        </w:rPr>
        <w:t>5</w:t>
      </w:r>
      <w:r w:rsidR="00E2778E">
        <w:rPr>
          <w:rFonts w:ascii="Tahoma" w:hAnsi="Tahoma" w:cs="B Zar" w:hint="cs"/>
          <w:color w:val="3A3A3A"/>
          <w:rtl/>
          <w:lang w:bidi="fa-IR"/>
        </w:rPr>
        <w:t xml:space="preserve"> </w:t>
      </w:r>
      <w:r w:rsidR="00796447" w:rsidRPr="001A3E63">
        <w:rPr>
          <w:rFonts w:ascii="Tahoma" w:hAnsi="Tahoma" w:cs="B Zar"/>
          <w:color w:val="3A3A3A"/>
          <w:sz w:val="24"/>
          <w:szCs w:val="24"/>
        </w:rPr>
        <w:t xml:space="preserve">- </w:t>
      </w:r>
      <w:r w:rsidRPr="001A3E63">
        <w:rPr>
          <w:rFonts w:ascii="B Lotus" w:cs="B Zar" w:hint="cs"/>
          <w:color w:val="000000"/>
          <w:sz w:val="24"/>
          <w:szCs w:val="24"/>
          <w:rtl/>
        </w:rPr>
        <w:t>ارائه</w:t>
      </w:r>
      <w:r w:rsidRPr="001A3E63">
        <w:rPr>
          <w:rFonts w:ascii="B Lotus" w:cs="B Zar"/>
          <w:color w:val="000000"/>
          <w:sz w:val="24"/>
          <w:szCs w:val="24"/>
        </w:rPr>
        <w:t xml:space="preserve"> </w:t>
      </w:r>
      <w:r w:rsidRPr="001A3E63">
        <w:rPr>
          <w:rFonts w:ascii="B Lotus" w:cs="B Zar" w:hint="cs"/>
          <w:color w:val="000000"/>
          <w:sz w:val="24"/>
          <w:szCs w:val="24"/>
          <w:rtl/>
        </w:rPr>
        <w:t>اصل</w:t>
      </w:r>
      <w:r w:rsidRPr="001A3E63">
        <w:rPr>
          <w:rFonts w:ascii="B Lotus" w:cs="B Zar"/>
          <w:color w:val="000000"/>
          <w:sz w:val="24"/>
          <w:szCs w:val="24"/>
        </w:rPr>
        <w:t xml:space="preserve"> </w:t>
      </w:r>
      <w:r w:rsidRPr="001A3E63">
        <w:rPr>
          <w:rFonts w:ascii="B Lotus" w:cs="B Zar" w:hint="cs"/>
          <w:color w:val="000000"/>
          <w:sz w:val="24"/>
          <w:szCs w:val="24"/>
          <w:rtl/>
        </w:rPr>
        <w:t>ويك</w:t>
      </w:r>
      <w:r w:rsidRPr="001A3E63">
        <w:rPr>
          <w:rFonts w:ascii="B Lotus" w:cs="B Zar"/>
          <w:color w:val="000000"/>
          <w:sz w:val="24"/>
          <w:szCs w:val="24"/>
        </w:rPr>
        <w:t xml:space="preserve"> </w:t>
      </w:r>
      <w:r w:rsidRPr="001A3E63">
        <w:rPr>
          <w:rFonts w:ascii="B Lotus" w:cs="B Zar" w:hint="cs"/>
          <w:color w:val="000000"/>
          <w:sz w:val="24"/>
          <w:szCs w:val="24"/>
          <w:rtl/>
        </w:rPr>
        <w:t xml:space="preserve">کپی از </w:t>
      </w:r>
      <w:r w:rsidRPr="001A3E63">
        <w:rPr>
          <w:rFonts w:ascii="B Lotus" w:cs="B Zar"/>
          <w:color w:val="000000"/>
          <w:sz w:val="24"/>
          <w:szCs w:val="24"/>
        </w:rPr>
        <w:t xml:space="preserve"> </w:t>
      </w:r>
      <w:r w:rsidRPr="001A3E63">
        <w:rPr>
          <w:rFonts w:ascii="B Lotus" w:cs="B Zar" w:hint="cs"/>
          <w:color w:val="000000"/>
          <w:sz w:val="24"/>
          <w:szCs w:val="24"/>
          <w:rtl/>
        </w:rPr>
        <w:t>فيش</w:t>
      </w:r>
      <w:r w:rsidRPr="001A3E63">
        <w:rPr>
          <w:rFonts w:ascii="B Lotus" w:cs="B Zar"/>
          <w:color w:val="000000"/>
          <w:sz w:val="24"/>
          <w:szCs w:val="24"/>
        </w:rPr>
        <w:t xml:space="preserve"> </w:t>
      </w:r>
      <w:r w:rsidRPr="001A3E63">
        <w:rPr>
          <w:rFonts w:ascii="B Lotus" w:cs="B Zar" w:hint="cs"/>
          <w:color w:val="000000"/>
          <w:sz w:val="24"/>
          <w:szCs w:val="24"/>
          <w:rtl/>
        </w:rPr>
        <w:t>واريزي</w:t>
      </w:r>
      <w:r w:rsidRPr="001A3E63">
        <w:rPr>
          <w:rFonts w:ascii="B Lotus" w:cs="B Zar"/>
          <w:color w:val="000000"/>
          <w:sz w:val="24"/>
          <w:szCs w:val="24"/>
        </w:rPr>
        <w:t xml:space="preserve"> </w:t>
      </w:r>
      <w:r w:rsidRPr="001A3E63">
        <w:rPr>
          <w:rFonts w:ascii="B Lotus" w:cs="B Zar" w:hint="cs"/>
          <w:color w:val="000000"/>
          <w:sz w:val="24"/>
          <w:szCs w:val="24"/>
          <w:rtl/>
        </w:rPr>
        <w:t>به</w:t>
      </w:r>
      <w:r w:rsidRPr="001A3E63">
        <w:rPr>
          <w:rFonts w:ascii="B Lotus" w:cs="B Zar"/>
          <w:color w:val="000000"/>
          <w:sz w:val="24"/>
          <w:szCs w:val="24"/>
        </w:rPr>
        <w:t xml:space="preserve"> </w:t>
      </w:r>
      <w:r w:rsidRPr="001A3E63">
        <w:rPr>
          <w:rFonts w:ascii="B Lotus" w:cs="B Zar" w:hint="cs"/>
          <w:color w:val="000000"/>
          <w:sz w:val="24"/>
          <w:szCs w:val="24"/>
          <w:rtl/>
        </w:rPr>
        <w:t xml:space="preserve">مبلغ </w:t>
      </w:r>
      <w:r w:rsidR="00CC0624" w:rsidRPr="00B8656F">
        <w:rPr>
          <w:rFonts w:ascii="B Lotus" w:cs="B Zar" w:hint="cs"/>
          <w:b/>
          <w:bCs/>
          <w:color w:val="000000"/>
          <w:sz w:val="24"/>
          <w:szCs w:val="24"/>
          <w:rtl/>
        </w:rPr>
        <w:t>000/600</w:t>
      </w:r>
      <w:r w:rsidRPr="001A3E63">
        <w:rPr>
          <w:rFonts w:ascii="B Lotus" w:cs="B Zar" w:hint="cs"/>
          <w:color w:val="000000"/>
          <w:sz w:val="24"/>
          <w:szCs w:val="24"/>
          <w:rtl/>
        </w:rPr>
        <w:t xml:space="preserve"> ريال</w:t>
      </w:r>
      <w:r w:rsidR="00CC0624">
        <w:rPr>
          <w:rFonts w:ascii="B Lotus" w:cs="B Zar" w:hint="cs"/>
          <w:color w:val="000000"/>
          <w:sz w:val="24"/>
          <w:szCs w:val="24"/>
          <w:rtl/>
        </w:rPr>
        <w:t xml:space="preserve"> ( شصت هزار تومان )</w:t>
      </w:r>
      <w:r w:rsidRPr="001A3E63">
        <w:rPr>
          <w:rFonts w:ascii="B Lotus" w:cs="B Zar"/>
          <w:color w:val="000000"/>
          <w:sz w:val="24"/>
          <w:szCs w:val="24"/>
        </w:rPr>
        <w:t xml:space="preserve"> </w:t>
      </w:r>
      <w:r w:rsidRPr="001A3E63">
        <w:rPr>
          <w:rFonts w:ascii="B Lotus" w:cs="B Zar" w:hint="cs"/>
          <w:color w:val="000000"/>
          <w:sz w:val="24"/>
          <w:szCs w:val="24"/>
          <w:rtl/>
        </w:rPr>
        <w:t>به</w:t>
      </w:r>
      <w:r w:rsidRPr="001A3E63">
        <w:rPr>
          <w:rFonts w:ascii="B Lotus" w:cs="B Zar"/>
          <w:color w:val="000000"/>
          <w:sz w:val="24"/>
          <w:szCs w:val="24"/>
        </w:rPr>
        <w:t xml:space="preserve"> </w:t>
      </w:r>
      <w:r w:rsidRPr="001A3E63">
        <w:rPr>
          <w:rFonts w:ascii="B Lotus" w:cs="B Zar" w:hint="cs"/>
          <w:color w:val="000000"/>
          <w:sz w:val="24"/>
          <w:szCs w:val="24"/>
          <w:rtl/>
        </w:rPr>
        <w:t>شماره</w:t>
      </w:r>
      <w:r w:rsidRPr="001A3E63">
        <w:rPr>
          <w:rFonts w:ascii="B Lotus" w:cs="B Zar"/>
          <w:color w:val="000000"/>
          <w:sz w:val="24"/>
          <w:szCs w:val="24"/>
        </w:rPr>
        <w:t xml:space="preserve"> </w:t>
      </w:r>
      <w:r w:rsidRPr="001A3E63">
        <w:rPr>
          <w:rFonts w:ascii="B Lotus" w:cs="B Zar" w:hint="cs"/>
          <w:color w:val="000000"/>
          <w:sz w:val="24"/>
          <w:szCs w:val="24"/>
          <w:rtl/>
        </w:rPr>
        <w:t>حساب</w:t>
      </w:r>
      <w:r w:rsidR="00CC0624" w:rsidRPr="00AB1967">
        <w:rPr>
          <w:rFonts w:ascii="B Lotus" w:cs="B Titr" w:hint="cs"/>
          <w:color w:val="000000"/>
          <w:sz w:val="24"/>
          <w:szCs w:val="24"/>
          <w:rtl/>
        </w:rPr>
        <w:t>98722920</w:t>
      </w:r>
      <w:r w:rsidRPr="001A3E63">
        <w:rPr>
          <w:rFonts w:ascii="B Lotus" w:cs="B Zar"/>
          <w:color w:val="000000"/>
          <w:sz w:val="24"/>
          <w:szCs w:val="24"/>
        </w:rPr>
        <w:t xml:space="preserve"> </w:t>
      </w:r>
      <w:r w:rsidRPr="001A3E63">
        <w:rPr>
          <w:rFonts w:ascii="B Lotus" w:cs="B Zar" w:hint="cs"/>
          <w:color w:val="000000"/>
          <w:sz w:val="24"/>
          <w:szCs w:val="24"/>
          <w:rtl/>
        </w:rPr>
        <w:t>به نام در آمدهای متفرقه دانشگاه علامه طباطبایی نزد بانک تجارت شعبه شهید سپهبد قره نی کد 209</w:t>
      </w:r>
      <w:r w:rsidR="00AB1967">
        <w:rPr>
          <w:rFonts w:ascii="B Lotus" w:cs="B Zar" w:hint="cs"/>
          <w:color w:val="000000"/>
          <w:sz w:val="24"/>
          <w:szCs w:val="24"/>
          <w:rtl/>
        </w:rPr>
        <w:t xml:space="preserve"> ، به شماره شبا </w:t>
      </w:r>
      <w:r w:rsidR="00AB1967">
        <w:rPr>
          <w:rFonts w:ascii="B Lotus" w:cs="B Titr" w:hint="cs"/>
          <w:color w:val="000000"/>
          <w:sz w:val="24"/>
          <w:szCs w:val="24"/>
          <w:rtl/>
        </w:rPr>
        <w:t xml:space="preserve">2920 9872 0000 0000 8000 6401 </w:t>
      </w:r>
      <w:r w:rsidR="00AB1967" w:rsidRPr="008149DD">
        <w:rPr>
          <w:rFonts w:cs="B Titr"/>
          <w:b/>
          <w:bCs/>
          <w:color w:val="000000"/>
          <w:sz w:val="32"/>
          <w:szCs w:val="32"/>
        </w:rPr>
        <w:t>IR</w:t>
      </w:r>
      <w:r w:rsidR="00AB1967">
        <w:rPr>
          <w:rFonts w:ascii="B Lotus" w:cs="B Zar" w:hint="cs"/>
          <w:color w:val="000000"/>
          <w:sz w:val="24"/>
          <w:szCs w:val="24"/>
          <w:rtl/>
        </w:rPr>
        <w:t xml:space="preserve"> </w:t>
      </w:r>
      <w:r w:rsidR="00AB1967" w:rsidRPr="004228B7">
        <w:rPr>
          <w:rFonts w:ascii="B Lotus" w:cs="B Zar" w:hint="cs"/>
          <w:color w:val="000000"/>
          <w:sz w:val="24"/>
          <w:szCs w:val="24"/>
          <w:rtl/>
        </w:rPr>
        <w:t xml:space="preserve"> </w:t>
      </w:r>
      <w:r w:rsidRPr="001A3E63">
        <w:rPr>
          <w:rFonts w:ascii="B Lotus" w:cs="B Zar" w:hint="cs"/>
          <w:color w:val="000000"/>
          <w:sz w:val="24"/>
          <w:szCs w:val="24"/>
          <w:rtl/>
        </w:rPr>
        <w:t xml:space="preserve">قابل پرداخت در کلیه شعب بانک تجارت در سراسر کشور </w:t>
      </w:r>
      <w:r w:rsidRPr="00391491">
        <w:rPr>
          <w:rFonts w:ascii="B Lotus" w:cs="B Zar" w:hint="cs"/>
          <w:color w:val="000000"/>
          <w:sz w:val="24"/>
          <w:szCs w:val="24"/>
          <w:rtl/>
        </w:rPr>
        <w:t>( یک نسخه از فیش واریزی را جهت پیگیری های احتمالی نزد خود</w:t>
      </w:r>
      <w:r w:rsidR="00391491" w:rsidRPr="00391491">
        <w:rPr>
          <w:rFonts w:ascii="B Lotus" w:cs="B Zar" w:hint="cs"/>
          <w:color w:val="000000"/>
          <w:sz w:val="24"/>
          <w:szCs w:val="24"/>
          <w:rtl/>
        </w:rPr>
        <w:t xml:space="preserve"> نگاه دارید</w:t>
      </w:r>
      <w:r w:rsidRPr="00391491">
        <w:rPr>
          <w:rFonts w:ascii="B Lotus" w:cs="B Zar" w:hint="cs"/>
          <w:color w:val="000000"/>
          <w:sz w:val="24"/>
          <w:szCs w:val="24"/>
          <w:rtl/>
        </w:rPr>
        <w:t>)</w:t>
      </w:r>
    </w:p>
    <w:p w:rsidR="00391491" w:rsidRDefault="00391491" w:rsidP="00B8656F">
      <w:pPr>
        <w:autoSpaceDE w:val="0"/>
        <w:autoSpaceDN w:val="0"/>
        <w:bidi/>
        <w:adjustRightInd w:val="0"/>
        <w:jc w:val="both"/>
        <w:outlineLvl w:val="0"/>
        <w:rPr>
          <w:rFonts w:ascii="B Lotus" w:cs="B Zar"/>
          <w:color w:val="000000"/>
          <w:sz w:val="24"/>
          <w:szCs w:val="24"/>
          <w:rtl/>
        </w:rPr>
      </w:pPr>
      <w:r>
        <w:rPr>
          <w:rFonts w:ascii="B Lotus" w:cs="B Zar" w:hint="cs"/>
          <w:color w:val="000000"/>
          <w:sz w:val="24"/>
          <w:szCs w:val="24"/>
          <w:rtl/>
        </w:rPr>
        <w:t xml:space="preserve">6-یک نسخه از گواهی اخذ شده مربوط به کسب یکی از </w:t>
      </w:r>
      <w:r w:rsidR="00686A3F">
        <w:rPr>
          <w:rFonts w:ascii="B Lotus" w:cs="B Zar" w:hint="cs"/>
          <w:color w:val="000000"/>
          <w:sz w:val="24"/>
          <w:szCs w:val="24"/>
          <w:rtl/>
        </w:rPr>
        <w:t xml:space="preserve">فعالیت ها یا </w:t>
      </w:r>
      <w:r>
        <w:rPr>
          <w:rFonts w:ascii="B Lotus" w:cs="B Zar" w:hint="cs"/>
          <w:color w:val="000000"/>
          <w:sz w:val="24"/>
          <w:szCs w:val="24"/>
          <w:rtl/>
        </w:rPr>
        <w:t xml:space="preserve">افتخارات ذیل ( </w:t>
      </w:r>
      <w:r w:rsidR="00F21037">
        <w:rPr>
          <w:rFonts w:ascii="B Lotus" w:cs="B Zar" w:hint="cs"/>
          <w:color w:val="000000"/>
          <w:sz w:val="24"/>
          <w:szCs w:val="24"/>
          <w:rtl/>
        </w:rPr>
        <w:t>چنانچه</w:t>
      </w:r>
      <w:r w:rsidR="00686A3F">
        <w:rPr>
          <w:rFonts w:ascii="B Lotus" w:cs="B Zar" w:hint="cs"/>
          <w:color w:val="000000"/>
          <w:sz w:val="24"/>
          <w:szCs w:val="24"/>
          <w:rtl/>
        </w:rPr>
        <w:t xml:space="preserve"> داوطلبان دانشگاههای سطح یک </w:t>
      </w:r>
      <w:r w:rsidR="00F21037">
        <w:rPr>
          <w:rFonts w:ascii="B Lotus" w:cs="B Zar" w:hint="cs"/>
          <w:color w:val="000000"/>
          <w:sz w:val="24"/>
          <w:szCs w:val="24"/>
          <w:rtl/>
        </w:rPr>
        <w:t>،</w:t>
      </w:r>
      <w:r w:rsidR="00686A3F">
        <w:rPr>
          <w:rFonts w:ascii="B Lotus" w:cs="B Zar" w:hint="cs"/>
          <w:color w:val="000000"/>
          <w:sz w:val="24"/>
          <w:szCs w:val="24"/>
          <w:rtl/>
        </w:rPr>
        <w:t xml:space="preserve"> دو </w:t>
      </w:r>
      <w:r w:rsidR="00F21037">
        <w:rPr>
          <w:rFonts w:ascii="B Lotus" w:cs="B Zar" w:hint="cs"/>
          <w:color w:val="000000"/>
          <w:sz w:val="24"/>
          <w:szCs w:val="24"/>
          <w:rtl/>
        </w:rPr>
        <w:t>،</w:t>
      </w:r>
      <w:r w:rsidR="00B8656F">
        <w:rPr>
          <w:rFonts w:ascii="B Lotus" w:cs="B Zar" w:hint="cs"/>
          <w:color w:val="000000"/>
          <w:sz w:val="24"/>
          <w:szCs w:val="24"/>
          <w:rtl/>
        </w:rPr>
        <w:t xml:space="preserve"> سه یا چهار ، </w:t>
      </w:r>
      <w:r w:rsidR="00686A3F">
        <w:rPr>
          <w:rFonts w:ascii="B Lotus" w:cs="B Zar" w:hint="cs"/>
          <w:color w:val="000000"/>
          <w:sz w:val="24"/>
          <w:szCs w:val="24"/>
          <w:rtl/>
        </w:rPr>
        <w:t xml:space="preserve">موفق به کسب افتخاراتی شده و یا در فعالیت های علمی شرکت داشته </w:t>
      </w:r>
      <w:r w:rsidR="00F21037">
        <w:rPr>
          <w:rFonts w:ascii="B Lotus" w:cs="B Zar" w:hint="cs"/>
          <w:color w:val="000000"/>
          <w:sz w:val="24"/>
          <w:szCs w:val="24"/>
          <w:rtl/>
        </w:rPr>
        <w:t>اند</w:t>
      </w:r>
      <w:r w:rsidR="00686A3F">
        <w:rPr>
          <w:rFonts w:ascii="B Lotus" w:cs="B Zar" w:hint="cs"/>
          <w:color w:val="000000"/>
          <w:sz w:val="24"/>
          <w:szCs w:val="24"/>
          <w:rtl/>
        </w:rPr>
        <w:t xml:space="preserve"> ، </w:t>
      </w:r>
      <w:r w:rsidR="00F21037">
        <w:rPr>
          <w:rFonts w:ascii="B Lotus" w:cs="B Zar" w:hint="cs"/>
          <w:color w:val="000000"/>
          <w:sz w:val="24"/>
          <w:szCs w:val="24"/>
          <w:rtl/>
        </w:rPr>
        <w:t>باید</w:t>
      </w:r>
      <w:r>
        <w:rPr>
          <w:rFonts w:ascii="B Lotus" w:cs="B Zar" w:hint="cs"/>
          <w:color w:val="000000"/>
          <w:sz w:val="24"/>
          <w:szCs w:val="24"/>
          <w:rtl/>
        </w:rPr>
        <w:t xml:space="preserve"> گواهی آن را ضمیمه کن</w:t>
      </w:r>
      <w:r w:rsidR="00F21037">
        <w:rPr>
          <w:rFonts w:ascii="B Lotus" w:cs="B Zar" w:hint="cs"/>
          <w:color w:val="000000"/>
          <w:sz w:val="24"/>
          <w:szCs w:val="24"/>
          <w:rtl/>
        </w:rPr>
        <w:t>ن</w:t>
      </w:r>
      <w:r>
        <w:rPr>
          <w:rFonts w:ascii="B Lotus" w:cs="B Zar" w:hint="cs"/>
          <w:color w:val="000000"/>
          <w:sz w:val="24"/>
          <w:szCs w:val="24"/>
          <w:rtl/>
        </w:rPr>
        <w:t>د )</w:t>
      </w:r>
    </w:p>
    <w:p w:rsidR="00391491" w:rsidRDefault="00391491" w:rsidP="0039149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="B Zar"/>
        </w:rPr>
      </w:pPr>
      <w:r w:rsidRPr="001C3E86">
        <w:rPr>
          <w:rFonts w:cs="B Zar" w:hint="cs"/>
          <w:rtl/>
        </w:rPr>
        <w:t>برگزیدگان المپیادهای علمی دانشجویی با ارائه گواهی از مرکز المپیاد علمی کشور</w:t>
      </w:r>
    </w:p>
    <w:p w:rsidR="00391491" w:rsidRPr="001C3E86" w:rsidRDefault="00391491" w:rsidP="0039149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="B Zar"/>
          <w:rtl/>
        </w:rPr>
      </w:pPr>
      <w:r>
        <w:rPr>
          <w:rFonts w:cs="B Zar" w:hint="cs"/>
          <w:rtl/>
        </w:rPr>
        <w:t>دانشجویان نمونه کشوری با ارائه گواهی معتبر از معاونت دانشجویی وزارت متبوع</w:t>
      </w:r>
    </w:p>
    <w:p w:rsidR="00391491" w:rsidRPr="001C3E86" w:rsidRDefault="00391491" w:rsidP="0039149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="B Zar"/>
        </w:rPr>
      </w:pPr>
      <w:r>
        <w:rPr>
          <w:rFonts w:cs="B Zar" w:hint="cs"/>
          <w:rtl/>
        </w:rPr>
        <w:t>دارا بودن گواهی ثبت اختراع اخذ شده از</w:t>
      </w:r>
      <w:r w:rsidRPr="001C3E86">
        <w:rPr>
          <w:rFonts w:cs="B Zar" w:hint="cs"/>
          <w:rtl/>
        </w:rPr>
        <w:t xml:space="preserve"> سازمان پژوهشهای علمی و صنعتی ایران</w:t>
      </w:r>
    </w:p>
    <w:p w:rsidR="00391491" w:rsidRPr="001C3E86" w:rsidRDefault="00391491" w:rsidP="0039149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="B Zar"/>
          <w:rtl/>
        </w:rPr>
      </w:pPr>
      <w:r w:rsidRPr="001C3E86">
        <w:rPr>
          <w:rFonts w:cs="B Zar" w:hint="cs"/>
          <w:rtl/>
        </w:rPr>
        <w:t xml:space="preserve">برگزیدگان در جشنواره های علمی معتبر بین‌المللی(خوارزمی </w:t>
      </w:r>
      <w:r w:rsidRPr="001C3E86">
        <w:rPr>
          <w:rFonts w:ascii="Times New Roman" w:hAnsi="Times New Roman" w:cs="Times New Roman"/>
          <w:rtl/>
        </w:rPr>
        <w:t>–</w:t>
      </w:r>
      <w:r w:rsidRPr="001C3E86">
        <w:rPr>
          <w:rFonts w:cs="B Zar" w:hint="cs"/>
          <w:rtl/>
        </w:rPr>
        <w:t xml:space="preserve">فارابی </w:t>
      </w:r>
      <w:r w:rsidRPr="001C3E86">
        <w:rPr>
          <w:rFonts w:ascii="Times New Roman" w:hAnsi="Times New Roman" w:cs="Times New Roman"/>
          <w:rtl/>
        </w:rPr>
        <w:t>–</w:t>
      </w:r>
      <w:r w:rsidRPr="001C3E86">
        <w:rPr>
          <w:rFonts w:cs="B Zar" w:hint="cs"/>
          <w:rtl/>
        </w:rPr>
        <w:t>رازی و ا بن سینا ) با ارائه گواهی معتبر</w:t>
      </w:r>
    </w:p>
    <w:p w:rsidR="00391491" w:rsidRPr="001C3E86" w:rsidRDefault="00391491" w:rsidP="0039149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="B Zar"/>
          <w:rtl/>
        </w:rPr>
      </w:pPr>
      <w:r w:rsidRPr="001C3E86">
        <w:rPr>
          <w:rFonts w:cs="B Zar" w:hint="cs"/>
          <w:rtl/>
        </w:rPr>
        <w:t xml:space="preserve">نفر اول مسابقات </w:t>
      </w:r>
      <w:r>
        <w:rPr>
          <w:rFonts w:cs="B Zar" w:hint="cs"/>
          <w:rtl/>
        </w:rPr>
        <w:t xml:space="preserve">ورزشی </w:t>
      </w:r>
      <w:r w:rsidRPr="001C3E86">
        <w:rPr>
          <w:rFonts w:cs="B Zar" w:hint="cs"/>
          <w:rtl/>
        </w:rPr>
        <w:t>کشوری یا وزارتی یا بین المللی  (فقط ویژه رشته های تربیت بدنی ) با ارائه گواهی معتبر</w:t>
      </w:r>
    </w:p>
    <w:p w:rsidR="00391491" w:rsidRDefault="00391491" w:rsidP="00391491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="B Zar"/>
        </w:rPr>
      </w:pPr>
      <w:r w:rsidRPr="003D795E">
        <w:rPr>
          <w:rFonts w:cs="B Zar" w:hint="cs"/>
          <w:rtl/>
        </w:rPr>
        <w:t xml:space="preserve">نفر اول مسابقات قران و نهج البلاغه کشوری و یا حافظان کل قران کریم یا نهج البلاغه ( ویژه رشته های علوم قران و حدیث) با ارائه گواهی </w:t>
      </w:r>
    </w:p>
    <w:p w:rsidR="003F03A9" w:rsidRDefault="003F03A9" w:rsidP="003F03A9">
      <w:pPr>
        <w:pStyle w:val="ListParagraph"/>
        <w:spacing w:after="200" w:line="276" w:lineRule="auto"/>
        <w:jc w:val="both"/>
        <w:rPr>
          <w:rFonts w:cs="B Zar"/>
        </w:rPr>
      </w:pPr>
    </w:p>
    <w:p w:rsidR="00686A3F" w:rsidRDefault="00E27FD0" w:rsidP="00E27FD0">
      <w:pPr>
        <w:bidi/>
        <w:jc w:val="center"/>
        <w:rPr>
          <w:rFonts w:cs="B Zar"/>
          <w:sz w:val="24"/>
          <w:szCs w:val="24"/>
          <w:rtl/>
        </w:rPr>
      </w:pPr>
      <w:r w:rsidRPr="00E27FD0">
        <w:rPr>
          <w:rFonts w:cs="B Zar"/>
          <w:noProof/>
          <w:sz w:val="24"/>
          <w:szCs w:val="24"/>
          <w:rtl/>
        </w:rPr>
        <w:drawing>
          <wp:inline distT="0" distB="0" distL="0" distR="0">
            <wp:extent cx="800100" cy="704850"/>
            <wp:effectExtent l="19050" t="0" r="0" b="0"/>
            <wp:docPr id="4" name="Picture 1" descr="C:\Users\mm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3A9" w:rsidRPr="003D795E" w:rsidRDefault="003F03A9" w:rsidP="003F03A9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rFonts w:cs="B Zar"/>
          <w:rtl/>
        </w:rPr>
      </w:pPr>
      <w:r w:rsidRPr="003D795E">
        <w:rPr>
          <w:rFonts w:cs="B Zar" w:hint="cs"/>
          <w:rtl/>
        </w:rPr>
        <w:t xml:space="preserve">دارا بودن عنوان مخترع </w:t>
      </w:r>
      <w:r w:rsidRPr="003D795E">
        <w:rPr>
          <w:rFonts w:cs="Times New Roman"/>
          <w:rtl/>
        </w:rPr>
        <w:t>–</w:t>
      </w:r>
      <w:r w:rsidRPr="003D795E">
        <w:rPr>
          <w:rFonts w:cs="Times New Roman" w:hint="cs"/>
          <w:rtl/>
        </w:rPr>
        <w:t xml:space="preserve"> </w:t>
      </w:r>
      <w:r w:rsidRPr="003D795E">
        <w:rPr>
          <w:rFonts w:cs="B Zar" w:hint="cs"/>
          <w:rtl/>
        </w:rPr>
        <w:t>مبتکر و پژوهشگر برجسته  با ارائه گواهی معتبر</w:t>
      </w:r>
    </w:p>
    <w:p w:rsidR="003F03A9" w:rsidRDefault="003F03A9" w:rsidP="003F03A9">
      <w:pPr>
        <w:pStyle w:val="ListParagraph"/>
        <w:numPr>
          <w:ilvl w:val="0"/>
          <w:numId w:val="4"/>
        </w:numPr>
        <w:spacing w:after="200"/>
        <w:jc w:val="both"/>
        <w:rPr>
          <w:rFonts w:cs="B Zar"/>
        </w:rPr>
      </w:pPr>
      <w:r w:rsidRPr="001C3E86">
        <w:rPr>
          <w:rFonts w:cs="B Zar" w:hint="cs"/>
          <w:rtl/>
        </w:rPr>
        <w:t>برندگان جوایز تحصیلی بنیاد ملی نخبگان ریاست جمهوری با ارائه گواهی معتبر</w:t>
      </w:r>
    </w:p>
    <w:p w:rsidR="00686A3F" w:rsidRPr="0048625A" w:rsidRDefault="00686A3F" w:rsidP="00414D58">
      <w:pPr>
        <w:pStyle w:val="ListParagraph"/>
        <w:numPr>
          <w:ilvl w:val="0"/>
          <w:numId w:val="4"/>
        </w:numPr>
        <w:spacing w:after="200"/>
        <w:jc w:val="both"/>
        <w:rPr>
          <w:rFonts w:cs="B Zar"/>
        </w:rPr>
      </w:pPr>
      <w:r w:rsidRPr="0048625A">
        <w:rPr>
          <w:rFonts w:cs="B Zar" w:hint="cs"/>
          <w:rtl/>
        </w:rPr>
        <w:t>دارا بودن سوابق فعالیت در انجمن های علمی ، دوره ها ی مهارت افزایی در رشته مرتبط ، فعالیت های حوزه کارآفرینی و سایر فعالیت های علمی خارج از دانشگاه و سایر موارد مربوط.........</w:t>
      </w:r>
    </w:p>
    <w:p w:rsidR="00B92129" w:rsidRPr="0048625A" w:rsidRDefault="00B92129" w:rsidP="00414D58">
      <w:pPr>
        <w:pStyle w:val="ListParagraph"/>
        <w:numPr>
          <w:ilvl w:val="0"/>
          <w:numId w:val="4"/>
        </w:numPr>
        <w:spacing w:after="200"/>
        <w:jc w:val="both"/>
        <w:rPr>
          <w:rFonts w:cs="B Zar"/>
        </w:rPr>
      </w:pPr>
      <w:r w:rsidRPr="0048625A">
        <w:rPr>
          <w:rFonts w:cs="B Zar" w:hint="cs"/>
          <w:rtl/>
        </w:rPr>
        <w:t xml:space="preserve">دارا بودن سوابق پژوهشی ( مقالات </w:t>
      </w:r>
      <w:r w:rsidRPr="0048625A">
        <w:rPr>
          <w:rFonts w:ascii="Times New Roman" w:hAnsi="Times New Roman" w:cs="Times New Roman" w:hint="cs"/>
          <w:rtl/>
        </w:rPr>
        <w:t xml:space="preserve">، </w:t>
      </w:r>
      <w:r w:rsidRPr="0048625A">
        <w:rPr>
          <w:rFonts w:cs="B Zar" w:hint="cs"/>
          <w:rtl/>
        </w:rPr>
        <w:t>همایش ها وطرحهای پژوهشی و..........)</w:t>
      </w:r>
    </w:p>
    <w:p w:rsidR="00B92129" w:rsidRPr="00C04317" w:rsidRDefault="00B92129" w:rsidP="00B92129">
      <w:pPr>
        <w:pStyle w:val="ListParagraph"/>
        <w:numPr>
          <w:ilvl w:val="0"/>
          <w:numId w:val="4"/>
        </w:numPr>
        <w:jc w:val="both"/>
        <w:rPr>
          <w:rFonts w:asciiTheme="minorHAnsi" w:eastAsiaTheme="minorHAnsi" w:hAnsiTheme="minorHAnsi" w:cs="B Zar"/>
        </w:rPr>
      </w:pPr>
      <w:r w:rsidRPr="0048625A">
        <w:rPr>
          <w:rFonts w:cs="B Zar" w:hint="cs"/>
          <w:rtl/>
        </w:rPr>
        <w:t xml:space="preserve">احراز توانمندی در یکی از زبانهای معتبر (انگلیسی -آلمانی </w:t>
      </w:r>
      <w:r w:rsidRPr="0048625A">
        <w:rPr>
          <w:rFonts w:ascii="Times New Roman" w:hAnsi="Times New Roman" w:cs="Times New Roman" w:hint="cs"/>
          <w:rtl/>
        </w:rPr>
        <w:t>–</w:t>
      </w:r>
      <w:r w:rsidRPr="0048625A">
        <w:rPr>
          <w:rFonts w:cs="B Zar" w:hint="cs"/>
          <w:rtl/>
        </w:rPr>
        <w:t xml:space="preserve"> فرانسه </w:t>
      </w:r>
      <w:r w:rsidRPr="0048625A">
        <w:rPr>
          <w:rFonts w:ascii="Times New Roman" w:hAnsi="Times New Roman" w:cs="Times New Roman" w:hint="cs"/>
          <w:rtl/>
        </w:rPr>
        <w:t>–</w:t>
      </w:r>
      <w:r w:rsidRPr="0048625A">
        <w:rPr>
          <w:rFonts w:cs="B Zar" w:hint="cs"/>
          <w:rtl/>
        </w:rPr>
        <w:t xml:space="preserve"> اسپانیایی ، عربی و ...........)</w:t>
      </w:r>
    </w:p>
    <w:p w:rsidR="00C04317" w:rsidRPr="00252D9F" w:rsidRDefault="00C04317" w:rsidP="00B92129">
      <w:pPr>
        <w:pStyle w:val="ListParagraph"/>
        <w:numPr>
          <w:ilvl w:val="0"/>
          <w:numId w:val="4"/>
        </w:numPr>
        <w:jc w:val="both"/>
        <w:rPr>
          <w:rFonts w:asciiTheme="minorHAnsi" w:eastAsiaTheme="minorHAnsi" w:hAnsiTheme="minorHAnsi" w:cs="B Zar"/>
        </w:rPr>
      </w:pPr>
      <w:r>
        <w:rPr>
          <w:rFonts w:cs="B Zar" w:hint="cs"/>
          <w:rtl/>
        </w:rPr>
        <w:t>دارا بودن رتبه یک یا دو رقمی در آزمون سراسری سازمان سنجش آموزش کشور با ارائه گواهی معتبر</w:t>
      </w:r>
    </w:p>
    <w:p w:rsidR="00252D9F" w:rsidRPr="0048625A" w:rsidRDefault="00252D9F" w:rsidP="00B92129">
      <w:pPr>
        <w:pStyle w:val="ListParagraph"/>
        <w:numPr>
          <w:ilvl w:val="0"/>
          <w:numId w:val="4"/>
        </w:numPr>
        <w:jc w:val="both"/>
        <w:rPr>
          <w:rFonts w:asciiTheme="minorHAnsi" w:eastAsiaTheme="minorHAnsi" w:hAnsiTheme="minorHAnsi" w:cs="B Zar"/>
        </w:rPr>
      </w:pPr>
      <w:r>
        <w:rPr>
          <w:rFonts w:cs="B Zar" w:hint="cs"/>
          <w:rtl/>
        </w:rPr>
        <w:t>سایر موارد مربوط...</w:t>
      </w:r>
    </w:p>
    <w:p w:rsidR="009368A5" w:rsidRDefault="009368A5" w:rsidP="009368A5">
      <w:pPr>
        <w:pStyle w:val="NormalWeb"/>
        <w:shd w:val="clear" w:color="auto" w:fill="FFFFFF"/>
        <w:bidi/>
        <w:jc w:val="both"/>
        <w:rPr>
          <w:rFonts w:ascii="Tahoma" w:hAnsi="Tahoma" w:cs="B Titr"/>
          <w:rtl/>
        </w:rPr>
      </w:pPr>
    </w:p>
    <w:p w:rsidR="00796447" w:rsidRPr="00DE1F83" w:rsidRDefault="00796447" w:rsidP="00F672D8">
      <w:pPr>
        <w:pStyle w:val="NormalWeb"/>
        <w:shd w:val="clear" w:color="auto" w:fill="FFFFFF"/>
        <w:bidi/>
        <w:jc w:val="both"/>
        <w:rPr>
          <w:rFonts w:ascii="Tahoma" w:hAnsi="Tahoma" w:cs="B Titr"/>
        </w:rPr>
      </w:pPr>
      <w:r w:rsidRPr="00DE1F83">
        <w:rPr>
          <w:rFonts w:ascii="Tahoma" w:hAnsi="Tahoma" w:cs="B Titr"/>
          <w:rtl/>
        </w:rPr>
        <w:t>ج- زمان و نحوه ارسال مدارک</w:t>
      </w:r>
    </w:p>
    <w:p w:rsidR="00BA5CA4" w:rsidRDefault="00796447" w:rsidP="00BA5CA4">
      <w:pPr>
        <w:autoSpaceDE w:val="0"/>
        <w:autoSpaceDN w:val="0"/>
        <w:bidi/>
        <w:adjustRightInd w:val="0"/>
        <w:spacing w:after="120" w:line="240" w:lineRule="auto"/>
        <w:jc w:val="both"/>
        <w:rPr>
          <w:rFonts w:ascii="B Lotus" w:cs="B Zar"/>
          <w:color w:val="000000"/>
          <w:sz w:val="24"/>
          <w:szCs w:val="24"/>
          <w:rtl/>
        </w:rPr>
      </w:pPr>
      <w:r w:rsidRPr="00796447">
        <w:rPr>
          <w:rFonts w:ascii="Tahoma" w:hAnsi="Tahoma" w:cs="B Zar"/>
          <w:color w:val="3A3A3A"/>
          <w:rtl/>
        </w:rPr>
        <w:t xml:space="preserve">داوطلبان واجد شرایط می‏بایست حداکثر تا </w:t>
      </w:r>
      <w:r w:rsidR="00034591">
        <w:rPr>
          <w:rFonts w:ascii="Tahoma" w:hAnsi="Tahoma" w:cs="B Zar" w:hint="cs"/>
          <w:color w:val="3A3A3A"/>
          <w:rtl/>
        </w:rPr>
        <w:t xml:space="preserve">تاریخ </w:t>
      </w:r>
      <w:r w:rsidR="00BA5CA4" w:rsidRPr="00BA5CA4">
        <w:rPr>
          <w:rFonts w:ascii="Tahoma" w:hAnsi="Tahoma" w:cs="B Zar" w:hint="cs"/>
          <w:b/>
          <w:bCs/>
          <w:color w:val="3A3A3A"/>
          <w:rtl/>
        </w:rPr>
        <w:t xml:space="preserve">بیست و </w:t>
      </w:r>
      <w:r w:rsidR="00AC1CEF">
        <w:rPr>
          <w:rFonts w:ascii="Tahoma" w:hAnsi="Tahoma" w:cs="B Zar" w:hint="cs"/>
          <w:b/>
          <w:bCs/>
          <w:color w:val="3A3A3A"/>
          <w:rtl/>
        </w:rPr>
        <w:t>پنج</w:t>
      </w:r>
      <w:r w:rsidR="00BA5CA4" w:rsidRPr="00BA5CA4">
        <w:rPr>
          <w:rFonts w:ascii="Tahoma" w:hAnsi="Tahoma" w:cs="B Zar" w:hint="cs"/>
          <w:b/>
          <w:bCs/>
          <w:color w:val="3A3A3A"/>
          <w:rtl/>
        </w:rPr>
        <w:t>م آذر ماه سال 1397</w:t>
      </w:r>
      <w:r w:rsidR="00C10E14">
        <w:rPr>
          <w:rFonts w:ascii="Tahoma" w:hAnsi="Tahoma" w:cs="B Zar" w:hint="cs"/>
          <w:color w:val="3A3A3A"/>
          <w:rtl/>
        </w:rPr>
        <w:t>..</w:t>
      </w:r>
      <w:r w:rsidR="00DE1F83">
        <w:rPr>
          <w:rFonts w:ascii="Tahoma" w:hAnsi="Tahoma" w:cs="B Zar" w:hint="cs"/>
          <w:color w:val="3A3A3A"/>
          <w:rtl/>
        </w:rPr>
        <w:t xml:space="preserve">نسبت به ارسال مدارک مورد نیاز به دانشگاه اقدام نمایند. </w:t>
      </w:r>
      <w:r w:rsidR="00DE1F83" w:rsidRPr="00514B08">
        <w:rPr>
          <w:rFonts w:cs="B Zar" w:hint="cs"/>
          <w:rtl/>
        </w:rPr>
        <w:t xml:space="preserve"> به مداركي كه ناقص و يا </w:t>
      </w:r>
      <w:r w:rsidR="00DE1F83">
        <w:rPr>
          <w:rFonts w:cs="B Zar" w:hint="cs"/>
          <w:rtl/>
        </w:rPr>
        <w:t xml:space="preserve">بعد </w:t>
      </w:r>
      <w:r w:rsidR="00DE1F83" w:rsidRPr="00514B08">
        <w:rPr>
          <w:rFonts w:cs="B Zar" w:hint="cs"/>
          <w:rtl/>
        </w:rPr>
        <w:t>ا</w:t>
      </w:r>
      <w:r w:rsidR="00DE1F83">
        <w:rPr>
          <w:rFonts w:cs="B Zar" w:hint="cs"/>
          <w:rtl/>
        </w:rPr>
        <w:t>ز مهلت مقرر ارسال شده باشد</w:t>
      </w:r>
      <w:r w:rsidR="00DE1F83" w:rsidRPr="00514B08">
        <w:rPr>
          <w:rFonts w:cs="B Zar" w:hint="cs"/>
          <w:rtl/>
        </w:rPr>
        <w:t xml:space="preserve"> ، ترتيب اثر داده نخواهد شد .</w:t>
      </w:r>
      <w:r w:rsidR="00BA5CA4" w:rsidRPr="00BA5CA4">
        <w:rPr>
          <w:rFonts w:ascii="B Lotus" w:cs="B Zar" w:hint="cs"/>
          <w:color w:val="000000"/>
          <w:sz w:val="24"/>
          <w:szCs w:val="24"/>
          <w:rtl/>
        </w:rPr>
        <w:t xml:space="preserve"> </w:t>
      </w:r>
      <w:r w:rsidR="00BA5CA4">
        <w:rPr>
          <w:rFonts w:ascii="B Lotus" w:cs="B Zar" w:hint="cs"/>
          <w:color w:val="000000"/>
          <w:sz w:val="24"/>
          <w:szCs w:val="24"/>
          <w:rtl/>
        </w:rPr>
        <w:t>( منظور از مهلت ارسال ، حداکثر مهلتی است که داوطلب می تواند مدارک خود را تحویل اداره پست  منطقه خود دهد.)</w:t>
      </w:r>
    </w:p>
    <w:p w:rsidR="00DE1F83" w:rsidRDefault="0021183F" w:rsidP="0021183F">
      <w:pPr>
        <w:pStyle w:val="NormalWeb"/>
        <w:shd w:val="clear" w:color="auto" w:fill="FFFFFF"/>
        <w:bidi/>
        <w:jc w:val="both"/>
        <w:rPr>
          <w:rFonts w:cs="B Zar"/>
          <w:rtl/>
        </w:rPr>
      </w:pPr>
      <w:r>
        <w:rPr>
          <w:rFonts w:cs="B Zar" w:hint="cs"/>
          <w:rtl/>
        </w:rPr>
        <w:t>به منظور تسریع در انجام امور لازم است متقاضیان از مراجعه حضوری به دفاتر ستادی دانشگاه خودداری کنند . بدیهی است در صورت نیاز به حضور ، با داوطلب تماس حاصل خواهد شد.</w:t>
      </w:r>
    </w:p>
    <w:p w:rsidR="00AA6542" w:rsidRPr="00AA6542" w:rsidRDefault="00651D40" w:rsidP="00AA6542">
      <w:pPr>
        <w:pStyle w:val="NormalWeb"/>
        <w:shd w:val="clear" w:color="auto" w:fill="FFFFFF"/>
        <w:bidi/>
        <w:jc w:val="center"/>
        <w:rPr>
          <w:rFonts w:ascii="Tahoma" w:hAnsi="Tahoma" w:cs="B Zar"/>
          <w:b/>
          <w:bCs/>
          <w:color w:val="3A3A3A"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تاکید مجدد</w:t>
      </w:r>
      <w:r w:rsidR="00AA6542">
        <w:rPr>
          <w:rFonts w:cs="B Zar" w:hint="cs"/>
          <w:b/>
          <w:bCs/>
          <w:sz w:val="28"/>
          <w:szCs w:val="28"/>
          <w:rtl/>
        </w:rPr>
        <w:t xml:space="preserve"> : </w:t>
      </w:r>
      <w:r w:rsidR="00AA6542" w:rsidRPr="00AA6542">
        <w:rPr>
          <w:rFonts w:cs="B Zar" w:hint="cs"/>
          <w:b/>
          <w:bCs/>
          <w:sz w:val="28"/>
          <w:szCs w:val="28"/>
          <w:rtl/>
        </w:rPr>
        <w:t>دانشجویان دانشگاه علامه طباطبایی مجاز به ثبت نام در این فراخوان نیستند.</w:t>
      </w:r>
    </w:p>
    <w:p w:rsidR="00DE1F83" w:rsidRDefault="00DE1F83" w:rsidP="00564F4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" w:cs="B Zar"/>
          <w:color w:val="000000"/>
          <w:sz w:val="24"/>
          <w:szCs w:val="24"/>
          <w:rtl/>
        </w:rPr>
      </w:pPr>
      <w:r w:rsidRPr="00514B08">
        <w:rPr>
          <w:rFonts w:ascii="B Lotus" w:cs="B Zar" w:hint="cs"/>
          <w:color w:val="000000"/>
          <w:sz w:val="24"/>
          <w:szCs w:val="24"/>
          <w:rtl/>
        </w:rPr>
        <w:t xml:space="preserve">داوطلبان بايستي كليه مدارك لازم را از طريق پست سفارشي به نشاني : </w:t>
      </w:r>
      <w:r w:rsidRPr="00514B08">
        <w:rPr>
          <w:rFonts w:ascii="B Lotus" w:cs="B Zar" w:hint="cs"/>
          <w:b/>
          <w:bCs/>
          <w:color w:val="000000"/>
          <w:sz w:val="24"/>
          <w:szCs w:val="24"/>
          <w:rtl/>
        </w:rPr>
        <w:t xml:space="preserve"> تهران </w:t>
      </w:r>
      <w:r w:rsidRPr="00514B08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–</w:t>
      </w:r>
      <w:r w:rsidRPr="00514B08">
        <w:rPr>
          <w:rFonts w:ascii="B Lotus" w:cs="B Zar" w:hint="cs"/>
          <w:b/>
          <w:bCs/>
          <w:color w:val="000000"/>
          <w:sz w:val="24"/>
          <w:szCs w:val="24"/>
          <w:rtl/>
        </w:rPr>
        <w:t xml:space="preserve"> بلوار دهكده المپیك </w:t>
      </w:r>
      <w:r w:rsidRPr="00514B08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–</w:t>
      </w:r>
      <w:r w:rsidRPr="00514B08">
        <w:rPr>
          <w:rFonts w:ascii="B Lotus" w:cs="B Zar" w:hint="cs"/>
          <w:b/>
          <w:bCs/>
          <w:color w:val="000000"/>
          <w:sz w:val="24"/>
          <w:szCs w:val="24"/>
          <w:rtl/>
        </w:rPr>
        <w:t xml:space="preserve"> تقاطع بزرگراه شهيد همت </w:t>
      </w:r>
      <w:r w:rsidRPr="00514B08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–</w:t>
      </w:r>
      <w:r w:rsidRPr="00514B08">
        <w:rPr>
          <w:rFonts w:ascii="B Lotus" w:cs="B Zar" w:hint="cs"/>
          <w:b/>
          <w:bCs/>
          <w:color w:val="000000"/>
          <w:sz w:val="24"/>
          <w:szCs w:val="24"/>
          <w:rtl/>
        </w:rPr>
        <w:t xml:space="preserve"> </w:t>
      </w:r>
      <w:r w:rsidR="00564F43">
        <w:rPr>
          <w:rFonts w:ascii="B Lotus" w:cs="B Zar" w:hint="cs"/>
          <w:b/>
          <w:bCs/>
          <w:color w:val="000000"/>
          <w:sz w:val="24"/>
          <w:szCs w:val="24"/>
          <w:rtl/>
        </w:rPr>
        <w:t>ساختمان دکتر علاء الدین بهشتی</w:t>
      </w:r>
      <w:r w:rsidRPr="00514B08">
        <w:rPr>
          <w:rFonts w:ascii="B Lotus" w:cs="B Zar" w:hint="cs"/>
          <w:b/>
          <w:bCs/>
          <w:color w:val="000000"/>
          <w:sz w:val="24"/>
          <w:szCs w:val="24"/>
          <w:rtl/>
        </w:rPr>
        <w:t xml:space="preserve"> </w:t>
      </w:r>
      <w:r w:rsidRPr="00514B08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–</w:t>
      </w:r>
      <w:r w:rsidRPr="00514B08">
        <w:rPr>
          <w:rFonts w:ascii="B Lotus" w:cs="B Zar" w:hint="cs"/>
          <w:b/>
          <w:bCs/>
          <w:color w:val="000000"/>
          <w:sz w:val="24"/>
          <w:szCs w:val="24"/>
          <w:rtl/>
        </w:rPr>
        <w:t xml:space="preserve"> طبقه</w:t>
      </w:r>
      <w:r w:rsidR="00564F43">
        <w:rPr>
          <w:rFonts w:ascii="B Lotus" w:cs="B Zar" w:hint="cs"/>
          <w:b/>
          <w:bCs/>
          <w:color w:val="000000"/>
          <w:sz w:val="24"/>
          <w:szCs w:val="24"/>
          <w:rtl/>
        </w:rPr>
        <w:t xml:space="preserve"> سوم</w:t>
      </w:r>
      <w:r w:rsidRPr="00514B08">
        <w:rPr>
          <w:rFonts w:ascii="B Lotus" w:cs="B Zar" w:hint="cs"/>
          <w:b/>
          <w:bCs/>
          <w:color w:val="000000"/>
          <w:sz w:val="24"/>
          <w:szCs w:val="24"/>
          <w:rtl/>
        </w:rPr>
        <w:t xml:space="preserve"> _ دفتر استعداد هاي درخشان </w:t>
      </w:r>
      <w:r w:rsidRPr="00514B08">
        <w:rPr>
          <w:rFonts w:ascii="Times New Roman" w:hAnsi="Times New Roman" w:cs="Times New Roman" w:hint="cs"/>
          <w:b/>
          <w:bCs/>
          <w:color w:val="000000"/>
          <w:sz w:val="24"/>
          <w:szCs w:val="24"/>
          <w:rtl/>
        </w:rPr>
        <w:t>–</w:t>
      </w:r>
      <w:r w:rsidRPr="00514B08">
        <w:rPr>
          <w:rFonts w:ascii="B Lotus" w:cs="B Zar" w:hint="cs"/>
          <w:b/>
          <w:bCs/>
          <w:color w:val="000000"/>
          <w:sz w:val="24"/>
          <w:szCs w:val="24"/>
          <w:rtl/>
        </w:rPr>
        <w:t xml:space="preserve"> كد پستي 1489684511</w:t>
      </w:r>
      <w:r w:rsidRPr="00514B08">
        <w:rPr>
          <w:rFonts w:ascii="B Lotus" w:cs="B Zar" w:hint="cs"/>
          <w:color w:val="000000"/>
          <w:sz w:val="24"/>
          <w:szCs w:val="24"/>
          <w:rtl/>
        </w:rPr>
        <w:t xml:space="preserve"> ، ارسال</w:t>
      </w:r>
      <w:r>
        <w:rPr>
          <w:rFonts w:ascii="B Lotus" w:cs="B Zar" w:hint="cs"/>
          <w:color w:val="000000"/>
          <w:sz w:val="24"/>
          <w:szCs w:val="24"/>
          <w:rtl/>
        </w:rPr>
        <w:t xml:space="preserve"> و رسید پستی آن را جهت پیگیری های احتمالی نزد خود نگه دارند. ضمناً  دانشگاه تحت هیچ شرایطی ، مدارک داوطلبان را به صورت دستی تحویل نخواهد گرفت .</w:t>
      </w:r>
    </w:p>
    <w:p w:rsidR="00DE1F83" w:rsidRPr="00514B08" w:rsidRDefault="00DE1F83" w:rsidP="00DE1F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" w:cs="B Zar"/>
          <w:color w:val="000000"/>
          <w:sz w:val="24"/>
          <w:szCs w:val="24"/>
          <w:rtl/>
        </w:rPr>
      </w:pPr>
    </w:p>
    <w:p w:rsidR="00DE1F83" w:rsidRPr="00514B08" w:rsidRDefault="00DE1F83" w:rsidP="00DE1F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" w:cs="B Zar"/>
          <w:color w:val="000000"/>
          <w:sz w:val="24"/>
          <w:szCs w:val="24"/>
          <w:rtl/>
        </w:rPr>
      </w:pPr>
      <w:r w:rsidRPr="00514B08">
        <w:rPr>
          <w:rFonts w:ascii="B Lotus" w:cs="B Zar" w:hint="cs"/>
          <w:color w:val="000000"/>
          <w:sz w:val="24"/>
          <w:szCs w:val="24"/>
          <w:rtl/>
        </w:rPr>
        <w:t xml:space="preserve">روي پاكت حتما قيد شود :  </w:t>
      </w:r>
      <w:r w:rsidRPr="00514B08">
        <w:rPr>
          <w:rFonts w:ascii="B Lotus" w:cs="B Zar" w:hint="cs"/>
          <w:b/>
          <w:bCs/>
          <w:color w:val="000000"/>
          <w:sz w:val="24"/>
          <w:szCs w:val="24"/>
          <w:rtl/>
        </w:rPr>
        <w:t xml:space="preserve">متقاضي پذيرش بدون آزمون ( سهميه استعداد درخشان ) در </w:t>
      </w:r>
      <w:r>
        <w:rPr>
          <w:rFonts w:ascii="B Lotus" w:cs="B Zar" w:hint="cs"/>
          <w:b/>
          <w:bCs/>
          <w:color w:val="000000"/>
          <w:sz w:val="24"/>
          <w:szCs w:val="24"/>
          <w:rtl/>
        </w:rPr>
        <w:t xml:space="preserve">دوره کارشناسی ارشد                       </w:t>
      </w:r>
      <w:r w:rsidRPr="00514B08">
        <w:rPr>
          <w:rFonts w:ascii="B Lotus" w:cs="B Zar" w:hint="cs"/>
          <w:b/>
          <w:bCs/>
          <w:color w:val="000000"/>
          <w:sz w:val="24"/>
          <w:szCs w:val="24"/>
          <w:rtl/>
        </w:rPr>
        <w:t>رشته / گرايش .....................</w:t>
      </w:r>
      <w:r>
        <w:rPr>
          <w:rFonts w:ascii="B Lotus" w:cs="B Zar" w:hint="cs"/>
          <w:b/>
          <w:bCs/>
          <w:color w:val="000000"/>
          <w:sz w:val="24"/>
          <w:szCs w:val="24"/>
          <w:rtl/>
        </w:rPr>
        <w:t>.......................</w:t>
      </w:r>
    </w:p>
    <w:p w:rsidR="0099473A" w:rsidRPr="008356A9" w:rsidRDefault="0099473A" w:rsidP="000B69F0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</w:p>
    <w:p w:rsidR="008356A9" w:rsidRPr="008356A9" w:rsidRDefault="008356A9" w:rsidP="008356A9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8356A9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  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 </w:t>
      </w:r>
      <w:r w:rsidRPr="008356A9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معاونت آموزشی دانشگاه</w:t>
      </w:r>
    </w:p>
    <w:p w:rsidR="00114385" w:rsidRPr="008356A9" w:rsidRDefault="00114385" w:rsidP="00114385">
      <w:pPr>
        <w:bidi/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8356A9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               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          </w:t>
      </w:r>
      <w:r w:rsidRPr="008356A9">
        <w:rPr>
          <w:rFonts w:cs="B Zar" w:hint="cs"/>
          <w:b/>
          <w:bCs/>
          <w:sz w:val="28"/>
          <w:szCs w:val="28"/>
          <w:rtl/>
          <w:lang w:bidi="fa-IR"/>
        </w:rPr>
        <w:t xml:space="preserve">                           دفتر استعداد</w:t>
      </w:r>
      <w:r>
        <w:rPr>
          <w:rFonts w:cs="B Zar" w:hint="cs"/>
          <w:b/>
          <w:bCs/>
          <w:sz w:val="28"/>
          <w:szCs w:val="28"/>
          <w:rtl/>
          <w:lang w:bidi="fa-IR"/>
        </w:rPr>
        <w:t>های</w:t>
      </w:r>
      <w:r w:rsidRPr="008356A9">
        <w:rPr>
          <w:rFonts w:cs="B Zar" w:hint="cs"/>
          <w:b/>
          <w:bCs/>
          <w:sz w:val="28"/>
          <w:szCs w:val="28"/>
          <w:rtl/>
          <w:lang w:bidi="fa-IR"/>
        </w:rPr>
        <w:t xml:space="preserve"> درخشان</w:t>
      </w:r>
    </w:p>
    <w:p w:rsidR="0099473A" w:rsidRDefault="0099473A" w:rsidP="000B69F0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943E4E" w:rsidRDefault="00943E4E" w:rsidP="00943E4E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6B3471" w:rsidRDefault="006B3471" w:rsidP="006B3471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D07B3C" w:rsidRDefault="00832BBA" w:rsidP="00832BB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" w:cs="B Titr"/>
          <w:color w:val="000000"/>
          <w:sz w:val="28"/>
          <w:szCs w:val="28"/>
          <w:rtl/>
        </w:rPr>
      </w:pPr>
      <w:r w:rsidRPr="00222FF4">
        <w:rPr>
          <w:rFonts w:ascii="B Lotus" w:cs="Zar"/>
          <w:noProof/>
          <w:color w:val="000000"/>
          <w:sz w:val="24"/>
          <w:szCs w:val="24"/>
          <w:rtl/>
        </w:rPr>
        <w:drawing>
          <wp:inline distT="0" distB="0" distL="0" distR="0">
            <wp:extent cx="685800" cy="704850"/>
            <wp:effectExtent l="19050" t="0" r="0" b="0"/>
            <wp:docPr id="8" name="Picture 1" descr="C:\Users\mm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BBA" w:rsidRPr="00990693" w:rsidRDefault="00832BBA" w:rsidP="00A07FC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Lotus" w:cs="B Titr"/>
          <w:color w:val="000000"/>
          <w:sz w:val="24"/>
          <w:szCs w:val="24"/>
          <w:rtl/>
        </w:rPr>
      </w:pPr>
      <w:r>
        <w:rPr>
          <w:rFonts w:ascii="B Lotus" w:cs="B Titr" w:hint="cs"/>
          <w:color w:val="000000"/>
          <w:sz w:val="28"/>
          <w:szCs w:val="28"/>
          <w:rtl/>
        </w:rPr>
        <w:t>جدول رشته هاي دوره کارشناسی ارشد</w:t>
      </w:r>
      <w:r w:rsidRPr="00990693">
        <w:rPr>
          <w:rFonts w:ascii="B Lotus" w:cs="B Titr" w:hint="cs"/>
          <w:color w:val="000000"/>
          <w:sz w:val="28"/>
          <w:szCs w:val="28"/>
          <w:rtl/>
        </w:rPr>
        <w:t xml:space="preserve"> دانشگاه علامه طباطبايی در سال تحصیلی</w:t>
      </w:r>
      <w:r>
        <w:rPr>
          <w:rFonts w:ascii="B Lotus" w:cs="B Titr" w:hint="cs"/>
          <w:color w:val="000000"/>
          <w:sz w:val="28"/>
          <w:szCs w:val="28"/>
          <w:rtl/>
        </w:rPr>
        <w:t xml:space="preserve"> </w:t>
      </w:r>
      <w:r w:rsidR="00A07FC5">
        <w:rPr>
          <w:rFonts w:ascii="B Lotus" w:cs="B Titr" w:hint="cs"/>
          <w:color w:val="000000"/>
          <w:sz w:val="28"/>
          <w:szCs w:val="28"/>
          <w:rtl/>
        </w:rPr>
        <w:t>99-98</w:t>
      </w:r>
    </w:p>
    <w:p w:rsidR="00832BBA" w:rsidRPr="00990693" w:rsidRDefault="00832BBA" w:rsidP="00832BB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Lotus" w:cs="B Titr"/>
          <w:color w:val="000000"/>
          <w:sz w:val="24"/>
          <w:szCs w:val="24"/>
          <w:rtl/>
        </w:rPr>
      </w:pPr>
      <w:r>
        <w:rPr>
          <w:rFonts w:ascii="B Lotus" w:cs="B Titr" w:hint="cs"/>
          <w:color w:val="000000"/>
          <w:sz w:val="24"/>
          <w:szCs w:val="24"/>
          <w:rtl/>
        </w:rPr>
        <w:t>(</w:t>
      </w:r>
      <w:r w:rsidRPr="00990693">
        <w:rPr>
          <w:rFonts w:ascii="B Lotus" w:cs="B Titr" w:hint="cs"/>
          <w:color w:val="000000"/>
          <w:sz w:val="24"/>
          <w:szCs w:val="24"/>
          <w:rtl/>
        </w:rPr>
        <w:t xml:space="preserve">برای پذیرش دانشجو </w:t>
      </w:r>
      <w:r>
        <w:rPr>
          <w:rFonts w:ascii="B Lotus" w:cs="B Titr" w:hint="cs"/>
          <w:color w:val="000000"/>
          <w:sz w:val="24"/>
          <w:szCs w:val="24"/>
          <w:rtl/>
        </w:rPr>
        <w:t>ی</w:t>
      </w:r>
      <w:r w:rsidRPr="00990693">
        <w:rPr>
          <w:rFonts w:ascii="B Lotus" w:cs="B Titr" w:hint="cs"/>
          <w:color w:val="000000"/>
          <w:sz w:val="24"/>
          <w:szCs w:val="24"/>
          <w:rtl/>
        </w:rPr>
        <w:t xml:space="preserve"> بدون آ</w:t>
      </w:r>
      <w:r>
        <w:rPr>
          <w:rFonts w:ascii="B Lotus" w:cs="B Titr" w:hint="cs"/>
          <w:color w:val="000000"/>
          <w:sz w:val="24"/>
          <w:szCs w:val="24"/>
          <w:rtl/>
        </w:rPr>
        <w:t>زمون و با استفاده از سهمیه</w:t>
      </w:r>
      <w:r w:rsidRPr="00990693">
        <w:rPr>
          <w:rFonts w:ascii="B Lotus" w:cs="B Titr" w:hint="cs"/>
          <w:color w:val="000000"/>
          <w:sz w:val="24"/>
          <w:szCs w:val="24"/>
          <w:rtl/>
        </w:rPr>
        <w:t xml:space="preserve"> استعدادها ی درخشان </w:t>
      </w:r>
      <w:r>
        <w:rPr>
          <w:rFonts w:ascii="B Lotus" w:cs="B Titr" w:hint="cs"/>
          <w:color w:val="000000"/>
          <w:sz w:val="24"/>
          <w:szCs w:val="24"/>
          <w:rtl/>
        </w:rPr>
        <w:t>)</w:t>
      </w:r>
    </w:p>
    <w:p w:rsidR="00832BBA" w:rsidRDefault="00832BBA" w:rsidP="00832BBA">
      <w:pPr>
        <w:bidi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/>
      </w:tblPr>
      <w:tblGrid>
        <w:gridCol w:w="2670"/>
        <w:gridCol w:w="2517"/>
        <w:gridCol w:w="2824"/>
        <w:gridCol w:w="2671"/>
      </w:tblGrid>
      <w:tr w:rsidR="00722F1B" w:rsidRPr="00722F1B" w:rsidTr="00E36A24">
        <w:trPr>
          <w:jc w:val="center"/>
        </w:trPr>
        <w:tc>
          <w:tcPr>
            <w:tcW w:w="2670" w:type="dxa"/>
            <w:shd w:val="clear" w:color="auto" w:fill="D9D9D9" w:themeFill="background1" w:themeFillShade="D9"/>
            <w:vAlign w:val="center"/>
          </w:tcPr>
          <w:p w:rsidR="00722F1B" w:rsidRPr="00722F1B" w:rsidRDefault="00722F1B" w:rsidP="00722F1B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رشته تحصیلی دوره کارشناسی ارشد</w:t>
            </w:r>
          </w:p>
        </w:tc>
        <w:tc>
          <w:tcPr>
            <w:tcW w:w="2517" w:type="dxa"/>
            <w:shd w:val="clear" w:color="auto" w:fill="D9D9D9" w:themeFill="background1" w:themeFillShade="D9"/>
            <w:vAlign w:val="center"/>
          </w:tcPr>
          <w:p w:rsidR="00722F1B" w:rsidRDefault="00722F1B" w:rsidP="00722F1B">
            <w:pPr>
              <w:jc w:val="center"/>
            </w:pPr>
            <w:r w:rsidRPr="001F2BF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رشته تحصیلی دوره کارشناسی ارشد</w:t>
            </w:r>
          </w:p>
        </w:tc>
        <w:tc>
          <w:tcPr>
            <w:tcW w:w="2824" w:type="dxa"/>
            <w:shd w:val="clear" w:color="auto" w:fill="D9D9D9" w:themeFill="background1" w:themeFillShade="D9"/>
            <w:vAlign w:val="center"/>
          </w:tcPr>
          <w:p w:rsidR="00722F1B" w:rsidRDefault="00722F1B" w:rsidP="00722F1B">
            <w:pPr>
              <w:jc w:val="center"/>
            </w:pPr>
            <w:r w:rsidRPr="001F2BF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رشته تحصیلی دوره کارشناسی ارشد</w:t>
            </w:r>
          </w:p>
        </w:tc>
        <w:tc>
          <w:tcPr>
            <w:tcW w:w="2671" w:type="dxa"/>
            <w:shd w:val="clear" w:color="auto" w:fill="D9D9D9" w:themeFill="background1" w:themeFillShade="D9"/>
            <w:vAlign w:val="center"/>
          </w:tcPr>
          <w:p w:rsidR="00722F1B" w:rsidRDefault="00722F1B" w:rsidP="00722F1B">
            <w:pPr>
              <w:jc w:val="center"/>
            </w:pPr>
            <w:r w:rsidRPr="001F2BF1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رشته تحصیلی دوره کارشناسی ارشد</w:t>
            </w:r>
          </w:p>
        </w:tc>
      </w:tr>
      <w:tr w:rsidR="00CA3AA0" w:rsidTr="00E36A24">
        <w:trPr>
          <w:jc w:val="center"/>
        </w:trPr>
        <w:tc>
          <w:tcPr>
            <w:tcW w:w="2670" w:type="dxa"/>
            <w:vAlign w:val="center"/>
          </w:tcPr>
          <w:p w:rsidR="00CA3AA0" w:rsidRDefault="003076BB" w:rsidP="00722F1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</w:t>
            </w:r>
            <w:r w:rsidR="00CA3AA0">
              <w:rPr>
                <w:rFonts w:cs="B Zar" w:hint="cs"/>
                <w:sz w:val="24"/>
                <w:szCs w:val="24"/>
                <w:rtl/>
                <w:lang w:bidi="fa-IR"/>
              </w:rPr>
              <w:t>مار ریاضی</w:t>
            </w:r>
          </w:p>
        </w:tc>
        <w:tc>
          <w:tcPr>
            <w:tcW w:w="2517" w:type="dxa"/>
            <w:vAlign w:val="center"/>
          </w:tcPr>
          <w:p w:rsidR="00CA3AA0" w:rsidRPr="006C71AE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C71AE">
              <w:rPr>
                <w:rFonts w:cs="B Zar" w:hint="cs"/>
                <w:rtl/>
                <w:lang w:bidi="fa-IR"/>
              </w:rPr>
              <w:t>حقوق خصوصی</w:t>
            </w:r>
          </w:p>
        </w:tc>
        <w:tc>
          <w:tcPr>
            <w:tcW w:w="2824" w:type="dxa"/>
            <w:vAlign w:val="center"/>
          </w:tcPr>
          <w:p w:rsidR="00E36A24" w:rsidRPr="00E67E76" w:rsidRDefault="00CA3AA0" w:rsidP="007B48A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زبان و ادبیات فارسی</w:t>
            </w:r>
          </w:p>
        </w:tc>
        <w:tc>
          <w:tcPr>
            <w:tcW w:w="2671" w:type="dxa"/>
            <w:vAlign w:val="center"/>
          </w:tcPr>
          <w:p w:rsidR="00E36A24" w:rsidRPr="00E67E76" w:rsidRDefault="00E36A24" w:rsidP="00647BDC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مالی-بانکداری</w:t>
            </w:r>
          </w:p>
        </w:tc>
      </w:tr>
      <w:tr w:rsidR="00CA3AA0" w:rsidTr="00E36A24">
        <w:trPr>
          <w:jc w:val="center"/>
        </w:trPr>
        <w:tc>
          <w:tcPr>
            <w:tcW w:w="2670" w:type="dxa"/>
            <w:vAlign w:val="center"/>
          </w:tcPr>
          <w:p w:rsidR="00CA3AA0" w:rsidRDefault="003076BB" w:rsidP="00722F1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</w:t>
            </w:r>
            <w:r w:rsidR="00866AC0">
              <w:rPr>
                <w:rFonts w:cs="B Zar" w:hint="cs"/>
                <w:sz w:val="24"/>
                <w:szCs w:val="24"/>
                <w:rtl/>
                <w:lang w:bidi="fa-IR"/>
              </w:rPr>
              <w:t>مار</w:t>
            </w:r>
            <w:r w:rsidR="00CA3AA0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اقتصادی</w:t>
            </w:r>
          </w:p>
        </w:tc>
        <w:tc>
          <w:tcPr>
            <w:tcW w:w="2517" w:type="dxa"/>
            <w:vAlign w:val="center"/>
          </w:tcPr>
          <w:p w:rsidR="00CA3AA0" w:rsidRPr="006C71AE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C71AE">
              <w:rPr>
                <w:rFonts w:cs="B Zar" w:hint="cs"/>
                <w:rtl/>
                <w:lang w:bidi="fa-IR"/>
              </w:rPr>
              <w:t>حقوق اقتصادی</w:t>
            </w:r>
          </w:p>
        </w:tc>
        <w:tc>
          <w:tcPr>
            <w:tcW w:w="2824" w:type="dxa"/>
            <w:vAlign w:val="center"/>
          </w:tcPr>
          <w:p w:rsidR="00E36A24" w:rsidRPr="00E67E76" w:rsidRDefault="00CA3AA0" w:rsidP="007B48A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زبان و ادبیات فارسی-ادبیات تطبیقی</w:t>
            </w:r>
          </w:p>
        </w:tc>
        <w:tc>
          <w:tcPr>
            <w:tcW w:w="2671" w:type="dxa"/>
            <w:vAlign w:val="center"/>
          </w:tcPr>
          <w:p w:rsidR="00CA3AA0" w:rsidRPr="00E67E76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حسابداری</w:t>
            </w:r>
          </w:p>
        </w:tc>
      </w:tr>
      <w:tr w:rsidR="00CA3AA0" w:rsidTr="00E36A24">
        <w:trPr>
          <w:jc w:val="center"/>
        </w:trPr>
        <w:tc>
          <w:tcPr>
            <w:tcW w:w="2670" w:type="dxa"/>
            <w:vAlign w:val="center"/>
          </w:tcPr>
          <w:p w:rsidR="00CA3AA0" w:rsidRDefault="00CA3AA0" w:rsidP="00722F1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ریاضی کاربردی-ریاضی مالی</w:t>
            </w:r>
          </w:p>
        </w:tc>
        <w:tc>
          <w:tcPr>
            <w:tcW w:w="2517" w:type="dxa"/>
            <w:vAlign w:val="center"/>
          </w:tcPr>
          <w:p w:rsidR="00CA3AA0" w:rsidRPr="006C71AE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C71AE">
              <w:rPr>
                <w:rFonts w:cs="B Zar" w:hint="cs"/>
                <w:rtl/>
                <w:lang w:bidi="fa-IR"/>
              </w:rPr>
              <w:t>حقوق تجارت بین الملل</w:t>
            </w:r>
          </w:p>
        </w:tc>
        <w:tc>
          <w:tcPr>
            <w:tcW w:w="2824" w:type="dxa"/>
            <w:vAlign w:val="center"/>
          </w:tcPr>
          <w:p w:rsidR="00CA3AA0" w:rsidRPr="00E67E76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 ادبیات عربی</w:t>
            </w:r>
          </w:p>
        </w:tc>
        <w:tc>
          <w:tcPr>
            <w:tcW w:w="2671" w:type="dxa"/>
            <w:vAlign w:val="center"/>
          </w:tcPr>
          <w:p w:rsidR="00CA3AA0" w:rsidRPr="00E67E76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حسابرسی</w:t>
            </w:r>
          </w:p>
        </w:tc>
      </w:tr>
      <w:tr w:rsidR="00CA3AA0" w:rsidTr="00E36A24">
        <w:trPr>
          <w:jc w:val="center"/>
        </w:trPr>
        <w:tc>
          <w:tcPr>
            <w:tcW w:w="2670" w:type="dxa"/>
            <w:vAlign w:val="center"/>
          </w:tcPr>
          <w:p w:rsidR="00CA3AA0" w:rsidRDefault="00CA3AA0" w:rsidP="00722F1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علوم کامپیور-نظریه سیستم ها</w:t>
            </w:r>
          </w:p>
        </w:tc>
        <w:tc>
          <w:tcPr>
            <w:tcW w:w="2517" w:type="dxa"/>
            <w:vAlign w:val="center"/>
          </w:tcPr>
          <w:p w:rsidR="00CA3AA0" w:rsidRPr="006C71AE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C71AE">
              <w:rPr>
                <w:rFonts w:cs="B Zar" w:hint="cs"/>
                <w:rtl/>
                <w:lang w:bidi="fa-IR"/>
              </w:rPr>
              <w:t>حقوق نفت و گاز</w:t>
            </w:r>
          </w:p>
        </w:tc>
        <w:tc>
          <w:tcPr>
            <w:tcW w:w="2824" w:type="dxa"/>
            <w:vAlign w:val="center"/>
          </w:tcPr>
          <w:p w:rsidR="00CA3AA0" w:rsidRPr="00906FFA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906FFA">
              <w:rPr>
                <w:rFonts w:cs="B Zar" w:hint="cs"/>
                <w:rtl/>
                <w:lang w:bidi="fa-IR"/>
              </w:rPr>
              <w:t>مترجمی زبان انگلیسی</w:t>
            </w:r>
          </w:p>
        </w:tc>
        <w:tc>
          <w:tcPr>
            <w:tcW w:w="2671" w:type="dxa"/>
            <w:vAlign w:val="center"/>
          </w:tcPr>
          <w:p w:rsidR="00CA3AA0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اقتصادی -</w:t>
            </w:r>
            <w:r w:rsidRPr="000D2325">
              <w:rPr>
                <w:rFonts w:cs="B Zar" w:hint="cs"/>
                <w:rtl/>
                <w:lang w:bidi="fa-IR"/>
              </w:rPr>
              <w:t>بانکداری اسلامی</w:t>
            </w:r>
          </w:p>
        </w:tc>
      </w:tr>
      <w:tr w:rsidR="00CA3AA0" w:rsidTr="00E36A24">
        <w:trPr>
          <w:jc w:val="center"/>
        </w:trPr>
        <w:tc>
          <w:tcPr>
            <w:tcW w:w="2670" w:type="dxa"/>
            <w:vAlign w:val="center"/>
          </w:tcPr>
          <w:p w:rsidR="00CA3AA0" w:rsidRDefault="00CA3AA0" w:rsidP="00722F1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علوم کامپیوتر-محاسبات نرم و هوش مصنوعی</w:t>
            </w:r>
          </w:p>
        </w:tc>
        <w:tc>
          <w:tcPr>
            <w:tcW w:w="2517" w:type="dxa"/>
            <w:vAlign w:val="center"/>
          </w:tcPr>
          <w:p w:rsidR="00CA3AA0" w:rsidRPr="006C71AE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C71AE">
              <w:rPr>
                <w:rFonts w:cs="B Zar" w:hint="cs"/>
                <w:rtl/>
                <w:lang w:bidi="fa-IR"/>
              </w:rPr>
              <w:t>حقوق جزا و جرم شناسی</w:t>
            </w:r>
          </w:p>
        </w:tc>
        <w:tc>
          <w:tcPr>
            <w:tcW w:w="2824" w:type="dxa"/>
            <w:vAlign w:val="center"/>
          </w:tcPr>
          <w:p w:rsidR="00CA3AA0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906FFA">
              <w:rPr>
                <w:rFonts w:cs="B Zar" w:hint="cs"/>
                <w:rtl/>
                <w:lang w:bidi="fa-IR"/>
              </w:rPr>
              <w:t>آموزش زبان انگلیسی</w:t>
            </w:r>
          </w:p>
          <w:p w:rsidR="00E36A24" w:rsidRPr="00906FFA" w:rsidRDefault="00E36A24" w:rsidP="00E36A24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زبان و ادبیات انگلیسی</w:t>
            </w:r>
          </w:p>
        </w:tc>
        <w:tc>
          <w:tcPr>
            <w:tcW w:w="2671" w:type="dxa"/>
            <w:vAlign w:val="center"/>
          </w:tcPr>
          <w:p w:rsidR="00CA3AA0" w:rsidRPr="00E67E76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حسابداری مدیریت</w:t>
            </w:r>
          </w:p>
        </w:tc>
      </w:tr>
      <w:tr w:rsidR="00CA3AA0" w:rsidTr="00E36A24">
        <w:trPr>
          <w:jc w:val="center"/>
        </w:trPr>
        <w:tc>
          <w:tcPr>
            <w:tcW w:w="2670" w:type="dxa"/>
            <w:vAlign w:val="center"/>
          </w:tcPr>
          <w:p w:rsidR="00CA3AA0" w:rsidRPr="0089200F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9200F">
              <w:rPr>
                <w:rFonts w:cs="B Zar" w:hint="cs"/>
                <w:rtl/>
                <w:lang w:bidi="fa-IR"/>
              </w:rPr>
              <w:t xml:space="preserve">علوم اقتصادی </w:t>
            </w:r>
            <w:r w:rsidRPr="0089200F">
              <w:rPr>
                <w:rFonts w:hint="cs"/>
                <w:rtl/>
                <w:lang w:bidi="fa-IR"/>
              </w:rPr>
              <w:t>–</w:t>
            </w:r>
            <w:r w:rsidRPr="0089200F">
              <w:rPr>
                <w:rFonts w:cs="B Zar" w:hint="cs"/>
                <w:rtl/>
                <w:lang w:bidi="fa-IR"/>
              </w:rPr>
              <w:t xml:space="preserve"> اقتصاد نظری</w:t>
            </w:r>
          </w:p>
        </w:tc>
        <w:tc>
          <w:tcPr>
            <w:tcW w:w="2517" w:type="dxa"/>
            <w:vAlign w:val="center"/>
          </w:tcPr>
          <w:p w:rsidR="00CA3AA0" w:rsidRPr="006C71AE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C71AE">
              <w:rPr>
                <w:rFonts w:cs="B Zar" w:hint="cs"/>
                <w:rtl/>
                <w:lang w:bidi="fa-IR"/>
              </w:rPr>
              <w:t>حقوق عمومی</w:t>
            </w:r>
          </w:p>
        </w:tc>
        <w:tc>
          <w:tcPr>
            <w:tcW w:w="2824" w:type="dxa"/>
            <w:vAlign w:val="center"/>
          </w:tcPr>
          <w:p w:rsidR="00CA3AA0" w:rsidRPr="00906FFA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906FFA">
              <w:rPr>
                <w:rFonts w:cs="B Zar" w:hint="cs"/>
                <w:rtl/>
                <w:lang w:bidi="fa-IR"/>
              </w:rPr>
              <w:t>آموزش زبان فارسی به</w:t>
            </w:r>
          </w:p>
          <w:p w:rsidR="00CA3AA0" w:rsidRPr="00906FFA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906FFA">
              <w:rPr>
                <w:rFonts w:cs="B Zar" w:hint="cs"/>
                <w:rtl/>
                <w:lang w:bidi="fa-IR"/>
              </w:rPr>
              <w:t>غیر فارسی زبانان</w:t>
            </w:r>
          </w:p>
        </w:tc>
        <w:tc>
          <w:tcPr>
            <w:tcW w:w="2671" w:type="dxa"/>
            <w:vAlign w:val="center"/>
          </w:tcPr>
          <w:p w:rsidR="00CA3AA0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مدیریت کسب و کار-مالی</w:t>
            </w:r>
          </w:p>
        </w:tc>
      </w:tr>
      <w:tr w:rsidR="00CA3AA0" w:rsidTr="00E36A24">
        <w:trPr>
          <w:jc w:val="center"/>
        </w:trPr>
        <w:tc>
          <w:tcPr>
            <w:tcW w:w="2670" w:type="dxa"/>
            <w:vAlign w:val="center"/>
          </w:tcPr>
          <w:p w:rsidR="00CA3AA0" w:rsidRPr="0089200F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9200F">
              <w:rPr>
                <w:rFonts w:cs="B Zar" w:hint="cs"/>
                <w:rtl/>
                <w:lang w:bidi="fa-IR"/>
              </w:rPr>
              <w:t>علوم اقتصادی- توسعه اقتصادی و برنامه ریزی</w:t>
            </w:r>
          </w:p>
        </w:tc>
        <w:tc>
          <w:tcPr>
            <w:tcW w:w="2517" w:type="dxa"/>
            <w:vAlign w:val="center"/>
          </w:tcPr>
          <w:p w:rsidR="00CA3AA0" w:rsidRPr="006C71AE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C71AE">
              <w:rPr>
                <w:rFonts w:cs="B Zar" w:hint="cs"/>
                <w:rtl/>
                <w:lang w:bidi="fa-IR"/>
              </w:rPr>
              <w:t>حقوق  بین الملل</w:t>
            </w:r>
          </w:p>
        </w:tc>
        <w:tc>
          <w:tcPr>
            <w:tcW w:w="2824" w:type="dxa"/>
            <w:vAlign w:val="center"/>
          </w:tcPr>
          <w:p w:rsidR="00CA3AA0" w:rsidRPr="00906FFA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906FFA">
              <w:rPr>
                <w:rFonts w:cs="B Zar" w:hint="cs"/>
                <w:rtl/>
                <w:lang w:bidi="fa-IR"/>
              </w:rPr>
              <w:t>زبان شناسی همگانی</w:t>
            </w:r>
          </w:p>
        </w:tc>
        <w:tc>
          <w:tcPr>
            <w:tcW w:w="2671" w:type="dxa"/>
            <w:vAlign w:val="center"/>
          </w:tcPr>
          <w:p w:rsidR="00CA3AA0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مدیریت دولتی </w:t>
            </w:r>
            <w:r>
              <w:rPr>
                <w:rFonts w:hint="cs"/>
                <w:rtl/>
                <w:lang w:bidi="fa-IR"/>
              </w:rPr>
              <w:t>–</w:t>
            </w:r>
          </w:p>
          <w:p w:rsidR="00CA3AA0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حط مشی گذاری عمومی</w:t>
            </w:r>
          </w:p>
        </w:tc>
      </w:tr>
      <w:tr w:rsidR="00CA3AA0" w:rsidTr="00E36A24">
        <w:trPr>
          <w:jc w:val="center"/>
        </w:trPr>
        <w:tc>
          <w:tcPr>
            <w:tcW w:w="2670" w:type="dxa"/>
            <w:vAlign w:val="center"/>
          </w:tcPr>
          <w:p w:rsidR="00CA3AA0" w:rsidRPr="0089200F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9200F">
              <w:rPr>
                <w:rFonts w:cs="B Zar" w:hint="cs"/>
                <w:rtl/>
                <w:lang w:bidi="fa-IR"/>
              </w:rPr>
              <w:t>علوم اقتصادی -اقتصاد و تجارت الکترونیک</w:t>
            </w:r>
          </w:p>
        </w:tc>
        <w:tc>
          <w:tcPr>
            <w:tcW w:w="2517" w:type="dxa"/>
            <w:vAlign w:val="center"/>
          </w:tcPr>
          <w:p w:rsidR="00CA3AA0" w:rsidRPr="006C71AE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C71AE">
              <w:rPr>
                <w:rFonts w:cs="B Zar" w:hint="cs"/>
                <w:rtl/>
                <w:lang w:bidi="fa-IR"/>
              </w:rPr>
              <w:t>حقوق مالکیت فکری</w:t>
            </w:r>
          </w:p>
        </w:tc>
        <w:tc>
          <w:tcPr>
            <w:tcW w:w="2824" w:type="dxa"/>
            <w:vAlign w:val="center"/>
          </w:tcPr>
          <w:p w:rsidR="00CA3AA0" w:rsidRPr="00906FFA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906FFA">
              <w:rPr>
                <w:rFonts w:cs="B Zar" w:hint="cs"/>
                <w:rtl/>
                <w:lang w:bidi="fa-IR"/>
              </w:rPr>
              <w:t>زبان های باستانی ایران</w:t>
            </w:r>
          </w:p>
        </w:tc>
        <w:tc>
          <w:tcPr>
            <w:tcW w:w="2671" w:type="dxa"/>
            <w:vAlign w:val="center"/>
          </w:tcPr>
          <w:p w:rsidR="00CA3AA0" w:rsidRPr="00E67E76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مدیریت دولتی- توسعه منابع انسانی</w:t>
            </w:r>
          </w:p>
        </w:tc>
      </w:tr>
      <w:tr w:rsidR="00CA3AA0" w:rsidTr="00E36A24">
        <w:trPr>
          <w:jc w:val="center"/>
        </w:trPr>
        <w:tc>
          <w:tcPr>
            <w:tcW w:w="2670" w:type="dxa"/>
            <w:vAlign w:val="center"/>
          </w:tcPr>
          <w:p w:rsidR="00CA3AA0" w:rsidRPr="0089200F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9200F">
              <w:rPr>
                <w:rFonts w:cs="B Zar" w:hint="cs"/>
                <w:rtl/>
                <w:lang w:bidi="fa-IR"/>
              </w:rPr>
              <w:t>علوم اقتصادی-اقتصاد انرژی</w:t>
            </w:r>
          </w:p>
        </w:tc>
        <w:tc>
          <w:tcPr>
            <w:tcW w:w="2517" w:type="dxa"/>
            <w:vAlign w:val="center"/>
          </w:tcPr>
          <w:p w:rsidR="00CA3AA0" w:rsidRPr="006C71AE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C71AE">
              <w:rPr>
                <w:rFonts w:cs="B Zar" w:hint="cs"/>
                <w:rtl/>
                <w:lang w:bidi="fa-IR"/>
              </w:rPr>
              <w:t>حقوق ارتباطات</w:t>
            </w:r>
          </w:p>
        </w:tc>
        <w:tc>
          <w:tcPr>
            <w:tcW w:w="2824" w:type="dxa"/>
            <w:vAlign w:val="center"/>
          </w:tcPr>
          <w:p w:rsidR="00CA3AA0" w:rsidRPr="00906FFA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906FFA">
              <w:rPr>
                <w:rFonts w:cs="B Zar" w:hint="cs"/>
                <w:rtl/>
                <w:lang w:bidi="fa-IR"/>
              </w:rPr>
              <w:t>مترجمی زبان فرانسه</w:t>
            </w:r>
          </w:p>
        </w:tc>
        <w:tc>
          <w:tcPr>
            <w:tcW w:w="2671" w:type="dxa"/>
            <w:vAlign w:val="center"/>
          </w:tcPr>
          <w:p w:rsidR="00CA3AA0" w:rsidRDefault="00CA3AA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مدیریت دولتی </w:t>
            </w:r>
            <w:r>
              <w:rPr>
                <w:rFonts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مدیریت رفتار سازمانی</w:t>
            </w:r>
          </w:p>
        </w:tc>
      </w:tr>
      <w:tr w:rsidR="00E36A24" w:rsidTr="00E36A24">
        <w:trPr>
          <w:jc w:val="center"/>
        </w:trPr>
        <w:tc>
          <w:tcPr>
            <w:tcW w:w="2670" w:type="dxa"/>
            <w:vAlign w:val="center"/>
          </w:tcPr>
          <w:p w:rsidR="00E36A24" w:rsidRPr="0089200F" w:rsidRDefault="00E36A24" w:rsidP="00507A1C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89200F">
              <w:rPr>
                <w:rFonts w:cs="B Zar" w:hint="cs"/>
                <w:rtl/>
                <w:lang w:bidi="fa-IR"/>
              </w:rPr>
              <w:t xml:space="preserve">علوم اقتصادی </w:t>
            </w:r>
            <w:r w:rsidRPr="0089200F">
              <w:rPr>
                <w:rFonts w:hint="cs"/>
                <w:rtl/>
                <w:lang w:bidi="fa-IR"/>
              </w:rPr>
              <w:t>–</w:t>
            </w:r>
            <w:r w:rsidRPr="0089200F">
              <w:rPr>
                <w:rFonts w:cs="B Zar" w:hint="cs"/>
                <w:rtl/>
                <w:lang w:bidi="fa-IR"/>
              </w:rPr>
              <w:t xml:space="preserve"> اقتصاد اسلامی</w:t>
            </w:r>
          </w:p>
        </w:tc>
        <w:tc>
          <w:tcPr>
            <w:tcW w:w="2517" w:type="dxa"/>
            <w:vAlign w:val="center"/>
          </w:tcPr>
          <w:p w:rsidR="00E36A24" w:rsidRPr="00BA3D11" w:rsidRDefault="00E36A24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A3D11">
              <w:rPr>
                <w:rFonts w:cs="B Zar" w:hint="cs"/>
                <w:rtl/>
                <w:lang w:bidi="fa-IR"/>
              </w:rPr>
              <w:t>حقوق بشر</w:t>
            </w:r>
          </w:p>
        </w:tc>
        <w:tc>
          <w:tcPr>
            <w:tcW w:w="2824" w:type="dxa"/>
            <w:vAlign w:val="center"/>
          </w:tcPr>
          <w:p w:rsidR="00E36A24" w:rsidRDefault="00E36A24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فلسفه</w:t>
            </w:r>
          </w:p>
          <w:p w:rsidR="00E36A24" w:rsidRDefault="00E36A24" w:rsidP="00E36A24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فلسفه هنر</w:t>
            </w:r>
          </w:p>
        </w:tc>
        <w:tc>
          <w:tcPr>
            <w:tcW w:w="2671" w:type="dxa"/>
            <w:vAlign w:val="center"/>
          </w:tcPr>
          <w:p w:rsidR="00E36A24" w:rsidRDefault="00E36A24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مدیریت کسب و کار-  سیستم های اطلاعاتی و فناوری اطلاعات</w:t>
            </w:r>
          </w:p>
        </w:tc>
      </w:tr>
      <w:tr w:rsidR="00E36A24" w:rsidTr="00E36A24">
        <w:trPr>
          <w:jc w:val="center"/>
        </w:trPr>
        <w:tc>
          <w:tcPr>
            <w:tcW w:w="2670" w:type="dxa"/>
            <w:vAlign w:val="center"/>
          </w:tcPr>
          <w:p w:rsidR="00E36A24" w:rsidRPr="00215CEF" w:rsidRDefault="00E36A24" w:rsidP="00507A1C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بیم سنجی(موسسه بیمه اکو ) </w:t>
            </w:r>
          </w:p>
        </w:tc>
        <w:tc>
          <w:tcPr>
            <w:tcW w:w="2517" w:type="dxa"/>
            <w:vAlign w:val="center"/>
          </w:tcPr>
          <w:p w:rsidR="00E36A24" w:rsidRDefault="00E36A24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حقوق کیفری اطفال و نوجوانان</w:t>
            </w:r>
          </w:p>
        </w:tc>
        <w:tc>
          <w:tcPr>
            <w:tcW w:w="2824" w:type="dxa"/>
            <w:vAlign w:val="center"/>
          </w:tcPr>
          <w:p w:rsidR="00E36A24" w:rsidRDefault="00E36A24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منطق</w:t>
            </w:r>
          </w:p>
        </w:tc>
        <w:tc>
          <w:tcPr>
            <w:tcW w:w="2671" w:type="dxa"/>
            <w:vAlign w:val="center"/>
          </w:tcPr>
          <w:p w:rsidR="00E36A24" w:rsidRDefault="00647BDC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مالی-مهندسی مالی و مدیریت ریسک</w:t>
            </w:r>
          </w:p>
        </w:tc>
      </w:tr>
      <w:tr w:rsidR="00E36A24" w:rsidTr="00E36A24">
        <w:trPr>
          <w:jc w:val="center"/>
        </w:trPr>
        <w:tc>
          <w:tcPr>
            <w:tcW w:w="2670" w:type="dxa"/>
            <w:vAlign w:val="center"/>
          </w:tcPr>
          <w:p w:rsidR="00E36A24" w:rsidRDefault="00E36A24" w:rsidP="00507A1C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مطالعات منطقه ای ( موسسه بیمه اکو )</w:t>
            </w:r>
          </w:p>
        </w:tc>
        <w:tc>
          <w:tcPr>
            <w:tcW w:w="2517" w:type="dxa"/>
            <w:vAlign w:val="center"/>
          </w:tcPr>
          <w:p w:rsidR="00E36A24" w:rsidRDefault="00E36A24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روابط بین الملل</w:t>
            </w:r>
          </w:p>
        </w:tc>
        <w:tc>
          <w:tcPr>
            <w:tcW w:w="2824" w:type="dxa"/>
            <w:vAlign w:val="center"/>
          </w:tcPr>
          <w:p w:rsidR="00E36A24" w:rsidRDefault="00E36A24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فلسفه و کلام اسلامی</w:t>
            </w:r>
          </w:p>
        </w:tc>
        <w:tc>
          <w:tcPr>
            <w:tcW w:w="2671" w:type="dxa"/>
            <w:vAlign w:val="center"/>
          </w:tcPr>
          <w:p w:rsidR="00E36A24" w:rsidRPr="00E67E76" w:rsidRDefault="00E36A24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مدیریت امور شهری</w:t>
            </w:r>
          </w:p>
        </w:tc>
      </w:tr>
      <w:tr w:rsidR="00B507A5" w:rsidTr="00E36A24">
        <w:trPr>
          <w:jc w:val="center"/>
        </w:trPr>
        <w:tc>
          <w:tcPr>
            <w:tcW w:w="2670" w:type="dxa"/>
            <w:vAlign w:val="center"/>
          </w:tcPr>
          <w:p w:rsidR="00B507A5" w:rsidRDefault="0069166F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  <w:r w:rsidR="00E36A24">
              <w:rPr>
                <w:rFonts w:cs="B Zar" w:hint="cs"/>
                <w:rtl/>
                <w:lang w:bidi="fa-IR"/>
              </w:rPr>
              <w:t xml:space="preserve">شیعه شناسی </w:t>
            </w:r>
            <w:r w:rsidR="00E36A24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="00E36A24">
              <w:rPr>
                <w:rFonts w:cs="B Zar" w:hint="cs"/>
                <w:rtl/>
                <w:lang w:bidi="fa-IR"/>
              </w:rPr>
              <w:t>جامعه شناسی</w:t>
            </w:r>
          </w:p>
          <w:p w:rsidR="00E36A24" w:rsidRDefault="0069166F" w:rsidP="00641DF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  <w:r w:rsidR="00E36A24">
              <w:rPr>
                <w:rFonts w:cs="B Zar" w:hint="cs"/>
                <w:rtl/>
                <w:lang w:bidi="fa-IR"/>
              </w:rPr>
              <w:t>شیعه شناسی-</w:t>
            </w:r>
            <w:r w:rsidR="00641DFF">
              <w:rPr>
                <w:rFonts w:cs="B Zar" w:hint="cs"/>
                <w:rtl/>
                <w:lang w:bidi="fa-IR"/>
              </w:rPr>
              <w:t>تاریخ</w:t>
            </w:r>
          </w:p>
          <w:p w:rsidR="00CB5FBF" w:rsidRDefault="0069166F" w:rsidP="00CB5FB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  <w:r w:rsidR="00CB5FBF">
              <w:rPr>
                <w:rFonts w:cs="B Zar" w:hint="cs"/>
                <w:rtl/>
                <w:lang w:bidi="fa-IR"/>
              </w:rPr>
              <w:t>کلام اسلامی</w:t>
            </w:r>
          </w:p>
        </w:tc>
        <w:tc>
          <w:tcPr>
            <w:tcW w:w="2517" w:type="dxa"/>
            <w:vAlign w:val="center"/>
          </w:tcPr>
          <w:p w:rsidR="00B507A5" w:rsidRPr="00E67E76" w:rsidRDefault="00B507A5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مطالعات منطقه ای</w:t>
            </w:r>
            <w:r w:rsidR="00F2517D">
              <w:rPr>
                <w:rFonts w:cs="B Zar" w:hint="cs"/>
                <w:rtl/>
                <w:lang w:bidi="fa-IR"/>
              </w:rPr>
              <w:t>(دانشکده حقوق)</w:t>
            </w:r>
          </w:p>
        </w:tc>
        <w:tc>
          <w:tcPr>
            <w:tcW w:w="2824" w:type="dxa"/>
            <w:vAlign w:val="center"/>
          </w:tcPr>
          <w:p w:rsidR="00B507A5" w:rsidRPr="00E67E76" w:rsidRDefault="003049C9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مدیریت فناوری اطلاعات- سیستم</w:t>
            </w:r>
            <w:r w:rsidR="00B507A5">
              <w:rPr>
                <w:rFonts w:cs="B Zar" w:hint="cs"/>
                <w:rtl/>
                <w:lang w:bidi="fa-IR"/>
              </w:rPr>
              <w:t>های اطلاعاتی پیشرفته</w:t>
            </w:r>
          </w:p>
        </w:tc>
        <w:tc>
          <w:tcPr>
            <w:tcW w:w="2671" w:type="dxa"/>
            <w:vAlign w:val="center"/>
          </w:tcPr>
          <w:p w:rsidR="00B507A5" w:rsidRDefault="00B507A5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مدیریت بازرگانی-</w:t>
            </w:r>
          </w:p>
          <w:p w:rsidR="00B507A5" w:rsidRPr="00E67E76" w:rsidRDefault="00B507A5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بازرگانی بین الملل</w:t>
            </w:r>
          </w:p>
        </w:tc>
      </w:tr>
      <w:tr w:rsidR="00B507A5" w:rsidTr="00E36A24">
        <w:trPr>
          <w:jc w:val="center"/>
        </w:trPr>
        <w:tc>
          <w:tcPr>
            <w:tcW w:w="2670" w:type="dxa"/>
            <w:vAlign w:val="center"/>
          </w:tcPr>
          <w:p w:rsidR="00B507A5" w:rsidRPr="00E67E76" w:rsidRDefault="00B507A5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قران و حدیث</w:t>
            </w:r>
          </w:p>
        </w:tc>
        <w:tc>
          <w:tcPr>
            <w:tcW w:w="2517" w:type="dxa"/>
            <w:vAlign w:val="center"/>
          </w:tcPr>
          <w:p w:rsidR="00B507A5" w:rsidRPr="00E67E76" w:rsidRDefault="00B507A5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علوم سیاسی</w:t>
            </w:r>
          </w:p>
        </w:tc>
        <w:tc>
          <w:tcPr>
            <w:tcW w:w="2824" w:type="dxa"/>
            <w:vAlign w:val="center"/>
          </w:tcPr>
          <w:p w:rsidR="00B507A5" w:rsidRPr="00E67E76" w:rsidRDefault="00B507A5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مدیریت  کسب و کار-فناوری</w:t>
            </w:r>
          </w:p>
        </w:tc>
        <w:tc>
          <w:tcPr>
            <w:tcW w:w="2671" w:type="dxa"/>
            <w:vAlign w:val="center"/>
          </w:tcPr>
          <w:p w:rsidR="00B507A5" w:rsidRPr="00E67E76" w:rsidRDefault="00B507A5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مدیریت بازرگانی- بازاریابی</w:t>
            </w:r>
          </w:p>
        </w:tc>
      </w:tr>
      <w:tr w:rsidR="00B507A5" w:rsidTr="00E36A24">
        <w:trPr>
          <w:jc w:val="center"/>
        </w:trPr>
        <w:tc>
          <w:tcPr>
            <w:tcW w:w="2670" w:type="dxa"/>
            <w:vAlign w:val="center"/>
          </w:tcPr>
          <w:p w:rsidR="00B507A5" w:rsidRDefault="00B507A5" w:rsidP="0069166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مدرسی معارف </w:t>
            </w:r>
            <w:r w:rsidR="00E36A24">
              <w:rPr>
                <w:rFonts w:cs="B Zar" w:hint="cs"/>
                <w:rtl/>
                <w:lang w:bidi="fa-IR"/>
              </w:rPr>
              <w:t>قران و حدیث</w:t>
            </w:r>
          </w:p>
        </w:tc>
        <w:tc>
          <w:tcPr>
            <w:tcW w:w="2517" w:type="dxa"/>
            <w:vAlign w:val="center"/>
          </w:tcPr>
          <w:p w:rsidR="00B507A5" w:rsidRPr="00E67E76" w:rsidRDefault="00B507A5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اندیشه سیاسی در اسلام</w:t>
            </w:r>
          </w:p>
        </w:tc>
        <w:tc>
          <w:tcPr>
            <w:tcW w:w="2824" w:type="dxa"/>
            <w:vAlign w:val="center"/>
          </w:tcPr>
          <w:p w:rsidR="00B507A5" w:rsidRPr="00E67E76" w:rsidRDefault="00B507A5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مدیریت  کسب و کار-عملیات زنجیره تامین</w:t>
            </w:r>
          </w:p>
        </w:tc>
        <w:tc>
          <w:tcPr>
            <w:tcW w:w="2671" w:type="dxa"/>
            <w:vAlign w:val="center"/>
          </w:tcPr>
          <w:p w:rsidR="00B507A5" w:rsidRPr="00E67E76" w:rsidRDefault="00B507A5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مدیریت بازرگانی </w:t>
            </w:r>
            <w:r>
              <w:rPr>
                <w:rFonts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مدیریت استراتژیک</w:t>
            </w:r>
          </w:p>
        </w:tc>
      </w:tr>
      <w:tr w:rsidR="00E63B40" w:rsidTr="00E36A24">
        <w:trPr>
          <w:jc w:val="center"/>
        </w:trPr>
        <w:tc>
          <w:tcPr>
            <w:tcW w:w="2670" w:type="dxa"/>
            <w:vAlign w:val="center"/>
          </w:tcPr>
          <w:p w:rsidR="00E63B40" w:rsidRDefault="00E63B40" w:rsidP="0069166F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مدرسی مبانی نظری اسلام</w:t>
            </w:r>
          </w:p>
        </w:tc>
        <w:tc>
          <w:tcPr>
            <w:tcW w:w="2517" w:type="dxa"/>
            <w:vAlign w:val="center"/>
          </w:tcPr>
          <w:p w:rsidR="00E63B40" w:rsidRDefault="00E63B4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مدیریت جهانگردی-</w:t>
            </w:r>
          </w:p>
          <w:p w:rsidR="00E63B40" w:rsidRPr="00E67E76" w:rsidRDefault="00E63B4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برنامه ریزی توسعه جهانگردی</w:t>
            </w:r>
          </w:p>
        </w:tc>
        <w:tc>
          <w:tcPr>
            <w:tcW w:w="2824" w:type="dxa"/>
            <w:vAlign w:val="center"/>
          </w:tcPr>
          <w:p w:rsidR="00E63B40" w:rsidRPr="00E67E76" w:rsidRDefault="00E63B4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مدیریت تکنولوژی </w:t>
            </w:r>
            <w:r>
              <w:rPr>
                <w:rFonts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انتقال تکنولوژی</w:t>
            </w:r>
          </w:p>
        </w:tc>
        <w:tc>
          <w:tcPr>
            <w:tcW w:w="2671" w:type="dxa"/>
            <w:vAlign w:val="center"/>
          </w:tcPr>
          <w:p w:rsidR="00E63B40" w:rsidRPr="00E67E76" w:rsidRDefault="00E63B4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مدیریت بازرگانی </w:t>
            </w:r>
            <w:r>
              <w:rPr>
                <w:rFonts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 تجارت الکترونیکی</w:t>
            </w:r>
          </w:p>
        </w:tc>
      </w:tr>
      <w:tr w:rsidR="00E63B40" w:rsidTr="00E36A24">
        <w:trPr>
          <w:jc w:val="center"/>
        </w:trPr>
        <w:tc>
          <w:tcPr>
            <w:tcW w:w="2670" w:type="dxa"/>
            <w:vAlign w:val="center"/>
          </w:tcPr>
          <w:p w:rsidR="00E63B40" w:rsidRDefault="00E63B4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فقه و مبانی حقوق اسلامی</w:t>
            </w:r>
          </w:p>
        </w:tc>
        <w:tc>
          <w:tcPr>
            <w:tcW w:w="2517" w:type="dxa"/>
            <w:vAlign w:val="center"/>
          </w:tcPr>
          <w:p w:rsidR="00D07B3C" w:rsidRPr="00E67E76" w:rsidRDefault="00E63B4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مدیریت جهانگردی-بازاریابی جهانگردی</w:t>
            </w:r>
          </w:p>
        </w:tc>
        <w:tc>
          <w:tcPr>
            <w:tcW w:w="2824" w:type="dxa"/>
            <w:vAlign w:val="center"/>
          </w:tcPr>
          <w:p w:rsidR="00E63B40" w:rsidRPr="00E67E76" w:rsidRDefault="00E63B4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مدیریت صنعتی- تولید و عملیات</w:t>
            </w:r>
          </w:p>
        </w:tc>
        <w:tc>
          <w:tcPr>
            <w:tcW w:w="2671" w:type="dxa"/>
            <w:vAlign w:val="center"/>
          </w:tcPr>
          <w:p w:rsidR="00E63B40" w:rsidRPr="00E67E76" w:rsidRDefault="00E63B40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مدیریت  کسب و کار-استراتژی</w:t>
            </w:r>
          </w:p>
        </w:tc>
      </w:tr>
    </w:tbl>
    <w:p w:rsidR="00D07B3C" w:rsidRDefault="00D07B3C" w:rsidP="00D07B3C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245EDC" w:rsidRDefault="00245EDC" w:rsidP="00245EDC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743737" w:rsidRDefault="00D07B3C" w:rsidP="00D07B3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" w:cs="B Titr"/>
          <w:color w:val="000000"/>
          <w:sz w:val="28"/>
          <w:szCs w:val="28"/>
          <w:rtl/>
        </w:rPr>
      </w:pPr>
      <w:r w:rsidRPr="00222FF4">
        <w:rPr>
          <w:rFonts w:ascii="B Lotus" w:cs="Zar"/>
          <w:noProof/>
          <w:color w:val="000000"/>
          <w:sz w:val="24"/>
          <w:szCs w:val="24"/>
          <w:rtl/>
        </w:rPr>
        <w:lastRenderedPageBreak/>
        <w:drawing>
          <wp:inline distT="0" distB="0" distL="0" distR="0">
            <wp:extent cx="685800" cy="704850"/>
            <wp:effectExtent l="19050" t="0" r="0" b="0"/>
            <wp:docPr id="6" name="Picture 1" descr="C:\Users\mm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B3C" w:rsidRPr="00990693" w:rsidRDefault="00D07B3C" w:rsidP="00A07FC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Lotus" w:cs="B Titr"/>
          <w:color w:val="000000"/>
          <w:sz w:val="24"/>
          <w:szCs w:val="24"/>
          <w:rtl/>
        </w:rPr>
      </w:pPr>
      <w:r>
        <w:rPr>
          <w:rFonts w:ascii="B Lotus" w:cs="B Titr" w:hint="cs"/>
          <w:color w:val="000000"/>
          <w:sz w:val="28"/>
          <w:szCs w:val="28"/>
          <w:rtl/>
        </w:rPr>
        <w:t>جدول رشته هاي دوره کارشناسی ارشد</w:t>
      </w:r>
      <w:r w:rsidRPr="00990693">
        <w:rPr>
          <w:rFonts w:ascii="B Lotus" w:cs="B Titr" w:hint="cs"/>
          <w:color w:val="000000"/>
          <w:sz w:val="28"/>
          <w:szCs w:val="28"/>
          <w:rtl/>
        </w:rPr>
        <w:t xml:space="preserve"> دانشگاه علامه طباطبايی در سال تحصیلی</w:t>
      </w:r>
      <w:r>
        <w:rPr>
          <w:rFonts w:ascii="B Lotus" w:cs="B Titr" w:hint="cs"/>
          <w:color w:val="000000"/>
          <w:sz w:val="28"/>
          <w:szCs w:val="28"/>
          <w:rtl/>
        </w:rPr>
        <w:t xml:space="preserve"> </w:t>
      </w:r>
      <w:r w:rsidR="00A07FC5">
        <w:rPr>
          <w:rFonts w:ascii="B Lotus" w:cs="B Titr" w:hint="cs"/>
          <w:color w:val="000000"/>
          <w:sz w:val="28"/>
          <w:szCs w:val="28"/>
          <w:rtl/>
        </w:rPr>
        <w:t>99-98</w:t>
      </w:r>
    </w:p>
    <w:p w:rsidR="00D07B3C" w:rsidRPr="00990693" w:rsidRDefault="00D07B3C" w:rsidP="00D07B3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Lotus" w:cs="B Titr"/>
          <w:color w:val="000000"/>
          <w:sz w:val="24"/>
          <w:szCs w:val="24"/>
          <w:rtl/>
        </w:rPr>
      </w:pPr>
      <w:r>
        <w:rPr>
          <w:rFonts w:ascii="B Lotus" w:cs="B Titr" w:hint="cs"/>
          <w:color w:val="000000"/>
          <w:sz w:val="24"/>
          <w:szCs w:val="24"/>
          <w:rtl/>
        </w:rPr>
        <w:t>(</w:t>
      </w:r>
      <w:r w:rsidRPr="00990693">
        <w:rPr>
          <w:rFonts w:ascii="B Lotus" w:cs="B Titr" w:hint="cs"/>
          <w:color w:val="000000"/>
          <w:sz w:val="24"/>
          <w:szCs w:val="24"/>
          <w:rtl/>
        </w:rPr>
        <w:t xml:space="preserve">برای پذیرش دانشجو </w:t>
      </w:r>
      <w:r>
        <w:rPr>
          <w:rFonts w:ascii="B Lotus" w:cs="B Titr" w:hint="cs"/>
          <w:color w:val="000000"/>
          <w:sz w:val="24"/>
          <w:szCs w:val="24"/>
          <w:rtl/>
        </w:rPr>
        <w:t>ی</w:t>
      </w:r>
      <w:r w:rsidRPr="00990693">
        <w:rPr>
          <w:rFonts w:ascii="B Lotus" w:cs="B Titr" w:hint="cs"/>
          <w:color w:val="000000"/>
          <w:sz w:val="24"/>
          <w:szCs w:val="24"/>
          <w:rtl/>
        </w:rPr>
        <w:t xml:space="preserve"> بدون آ</w:t>
      </w:r>
      <w:r>
        <w:rPr>
          <w:rFonts w:ascii="B Lotus" w:cs="B Titr" w:hint="cs"/>
          <w:color w:val="000000"/>
          <w:sz w:val="24"/>
          <w:szCs w:val="24"/>
          <w:rtl/>
        </w:rPr>
        <w:t>زمون و با استفاده از سهمیه</w:t>
      </w:r>
      <w:r w:rsidRPr="00990693">
        <w:rPr>
          <w:rFonts w:ascii="B Lotus" w:cs="B Titr" w:hint="cs"/>
          <w:color w:val="000000"/>
          <w:sz w:val="24"/>
          <w:szCs w:val="24"/>
          <w:rtl/>
        </w:rPr>
        <w:t xml:space="preserve"> استعدادها ی درخشان </w:t>
      </w:r>
      <w:r>
        <w:rPr>
          <w:rFonts w:ascii="B Lotus" w:cs="B Titr" w:hint="cs"/>
          <w:color w:val="000000"/>
          <w:sz w:val="24"/>
          <w:szCs w:val="24"/>
          <w:rtl/>
        </w:rPr>
        <w:t>)</w:t>
      </w:r>
    </w:p>
    <w:p w:rsidR="00D07B3C" w:rsidRDefault="00D07B3C" w:rsidP="00D07B3C">
      <w:pPr>
        <w:bidi/>
        <w:jc w:val="both"/>
        <w:rPr>
          <w:rFonts w:cs="B Zar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-812" w:type="dxa"/>
        <w:tblLook w:val="04A0"/>
      </w:tblPr>
      <w:tblGrid>
        <w:gridCol w:w="3482"/>
        <w:gridCol w:w="2774"/>
        <w:gridCol w:w="3658"/>
      </w:tblGrid>
      <w:tr w:rsidR="00722F1B" w:rsidTr="00C76410">
        <w:trPr>
          <w:jc w:val="center"/>
        </w:trPr>
        <w:tc>
          <w:tcPr>
            <w:tcW w:w="3482" w:type="dxa"/>
            <w:shd w:val="clear" w:color="auto" w:fill="D9D9D9" w:themeFill="background1" w:themeFillShade="D9"/>
            <w:vAlign w:val="center"/>
          </w:tcPr>
          <w:p w:rsidR="009937F7" w:rsidRDefault="00722F1B" w:rsidP="00722F1B">
            <w:pPr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887C8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عنوان رشته تحصیلی دوره </w:t>
            </w:r>
          </w:p>
          <w:p w:rsidR="00722F1B" w:rsidRDefault="00722F1B" w:rsidP="00722F1B">
            <w:pPr>
              <w:jc w:val="center"/>
            </w:pPr>
            <w:r w:rsidRPr="00887C8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کارشناسی ارشد</w:t>
            </w:r>
          </w:p>
        </w:tc>
        <w:tc>
          <w:tcPr>
            <w:tcW w:w="2774" w:type="dxa"/>
            <w:shd w:val="clear" w:color="auto" w:fill="D9D9D9" w:themeFill="background1" w:themeFillShade="D9"/>
            <w:vAlign w:val="center"/>
          </w:tcPr>
          <w:p w:rsidR="00722F1B" w:rsidRDefault="00722F1B" w:rsidP="00722F1B">
            <w:pPr>
              <w:jc w:val="center"/>
            </w:pPr>
            <w:r w:rsidRPr="00887C8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رشته تحصیلی دوره کارشناسی ارشد</w:t>
            </w:r>
          </w:p>
        </w:tc>
        <w:tc>
          <w:tcPr>
            <w:tcW w:w="3658" w:type="dxa"/>
            <w:shd w:val="clear" w:color="auto" w:fill="D9D9D9" w:themeFill="background1" w:themeFillShade="D9"/>
            <w:vAlign w:val="center"/>
          </w:tcPr>
          <w:p w:rsidR="00722F1B" w:rsidRDefault="00722F1B" w:rsidP="00722F1B">
            <w:pPr>
              <w:jc w:val="center"/>
            </w:pPr>
            <w:r w:rsidRPr="00887C82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رشته تحصیلی دوره کارشناسی ارشد</w:t>
            </w:r>
          </w:p>
        </w:tc>
      </w:tr>
      <w:tr w:rsidR="009156DB" w:rsidTr="00C76410">
        <w:trPr>
          <w:jc w:val="center"/>
        </w:trPr>
        <w:tc>
          <w:tcPr>
            <w:tcW w:w="3482" w:type="dxa"/>
            <w:vAlign w:val="center"/>
          </w:tcPr>
          <w:p w:rsidR="009156DB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مدیریت صنعتی-تحقیق در عملیات</w:t>
            </w:r>
          </w:p>
        </w:tc>
        <w:tc>
          <w:tcPr>
            <w:tcW w:w="2774" w:type="dxa"/>
            <w:vAlign w:val="center"/>
          </w:tcPr>
          <w:p w:rsidR="009156DB" w:rsidRPr="00B06747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06747">
              <w:rPr>
                <w:rFonts w:cs="B Zar" w:hint="cs"/>
                <w:rtl/>
                <w:lang w:bidi="fa-IR"/>
              </w:rPr>
              <w:t>مدیریت آموزشی</w:t>
            </w:r>
          </w:p>
        </w:tc>
        <w:tc>
          <w:tcPr>
            <w:tcW w:w="3658" w:type="dxa"/>
            <w:vAlign w:val="center"/>
          </w:tcPr>
          <w:p w:rsidR="009156DB" w:rsidRPr="00E67E76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جامعه شناسی</w:t>
            </w:r>
          </w:p>
        </w:tc>
      </w:tr>
      <w:tr w:rsidR="009156DB" w:rsidTr="00C76410">
        <w:trPr>
          <w:jc w:val="center"/>
        </w:trPr>
        <w:tc>
          <w:tcPr>
            <w:tcW w:w="3482" w:type="dxa"/>
            <w:vAlign w:val="center"/>
          </w:tcPr>
          <w:p w:rsidR="009156DB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مدیریت صنعتی </w:t>
            </w:r>
            <w:r>
              <w:rPr>
                <w:rFonts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>مدیریت کیفیت و بهره وری</w:t>
            </w:r>
          </w:p>
        </w:tc>
        <w:tc>
          <w:tcPr>
            <w:tcW w:w="2774" w:type="dxa"/>
            <w:vAlign w:val="center"/>
          </w:tcPr>
          <w:p w:rsidR="009156DB" w:rsidRPr="00B06747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06747">
              <w:rPr>
                <w:rFonts w:cs="B Zar" w:hint="cs"/>
                <w:rtl/>
                <w:lang w:bidi="fa-IR"/>
              </w:rPr>
              <w:t>تحقیقات آموزشی</w:t>
            </w:r>
          </w:p>
        </w:tc>
        <w:tc>
          <w:tcPr>
            <w:tcW w:w="3658" w:type="dxa"/>
            <w:vAlign w:val="center"/>
          </w:tcPr>
          <w:p w:rsidR="009156DB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جمعیت شناسی</w:t>
            </w:r>
          </w:p>
        </w:tc>
      </w:tr>
      <w:tr w:rsidR="009156DB" w:rsidTr="00C76410">
        <w:trPr>
          <w:jc w:val="center"/>
        </w:trPr>
        <w:tc>
          <w:tcPr>
            <w:tcW w:w="3482" w:type="dxa"/>
            <w:vAlign w:val="center"/>
          </w:tcPr>
          <w:p w:rsidR="009156DB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مدیریت کسب و کار-بازاریابی</w:t>
            </w:r>
          </w:p>
        </w:tc>
        <w:tc>
          <w:tcPr>
            <w:tcW w:w="2774" w:type="dxa"/>
            <w:vAlign w:val="center"/>
          </w:tcPr>
          <w:p w:rsidR="009156DB" w:rsidRPr="00B06747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تکنولوژی آموزشی</w:t>
            </w:r>
          </w:p>
        </w:tc>
        <w:tc>
          <w:tcPr>
            <w:tcW w:w="3658" w:type="dxa"/>
            <w:vAlign w:val="center"/>
          </w:tcPr>
          <w:p w:rsidR="009156DB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مطالعات فرهنگی</w:t>
            </w:r>
          </w:p>
        </w:tc>
      </w:tr>
      <w:tr w:rsidR="009156DB" w:rsidTr="00C76410">
        <w:trPr>
          <w:jc w:val="center"/>
        </w:trPr>
        <w:tc>
          <w:tcPr>
            <w:tcW w:w="3482" w:type="dxa"/>
            <w:vAlign w:val="center"/>
          </w:tcPr>
          <w:p w:rsidR="009156DB" w:rsidRPr="00E67E76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مدیریت  کسب و کار-رفتار سازمانی و منابع انسانی</w:t>
            </w:r>
          </w:p>
        </w:tc>
        <w:tc>
          <w:tcPr>
            <w:tcW w:w="2774" w:type="dxa"/>
            <w:vAlign w:val="center"/>
          </w:tcPr>
          <w:p w:rsidR="009156DB" w:rsidRPr="00B06747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برنامه ریزی درسی</w:t>
            </w:r>
          </w:p>
        </w:tc>
        <w:tc>
          <w:tcPr>
            <w:tcW w:w="3658" w:type="dxa"/>
            <w:vAlign w:val="center"/>
          </w:tcPr>
          <w:p w:rsidR="009156DB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مطالعات جوانان</w:t>
            </w:r>
          </w:p>
        </w:tc>
      </w:tr>
      <w:tr w:rsidR="009156DB" w:rsidTr="00C76410">
        <w:trPr>
          <w:jc w:val="center"/>
        </w:trPr>
        <w:tc>
          <w:tcPr>
            <w:tcW w:w="3482" w:type="dxa"/>
            <w:vAlign w:val="center"/>
          </w:tcPr>
          <w:p w:rsidR="009156DB" w:rsidRPr="00E67E76" w:rsidRDefault="00647BDC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علم اطلاعات و دانش شناسی-مدیریت کتابخانه‌های دیجیتالی</w:t>
            </w:r>
          </w:p>
        </w:tc>
        <w:tc>
          <w:tcPr>
            <w:tcW w:w="2774" w:type="dxa"/>
            <w:vAlign w:val="center"/>
          </w:tcPr>
          <w:p w:rsidR="009156DB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06747">
              <w:rPr>
                <w:rFonts w:cs="B Zar" w:hint="cs"/>
                <w:rtl/>
                <w:lang w:bidi="fa-IR"/>
              </w:rPr>
              <w:t>علم اطلاعات و</w:t>
            </w:r>
          </w:p>
          <w:p w:rsidR="009156DB" w:rsidRPr="00B06747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06747">
              <w:rPr>
                <w:rFonts w:cs="B Zar" w:hint="cs"/>
                <w:rtl/>
                <w:lang w:bidi="fa-IR"/>
              </w:rPr>
              <w:t>دانش شناسی-مدیریت اطلاعات</w:t>
            </w:r>
          </w:p>
        </w:tc>
        <w:tc>
          <w:tcPr>
            <w:tcW w:w="3658" w:type="dxa"/>
            <w:vAlign w:val="center"/>
          </w:tcPr>
          <w:p w:rsidR="009156DB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مطالعات زنان </w:t>
            </w:r>
            <w:r>
              <w:rPr>
                <w:rFonts w:hint="cs"/>
                <w:rtl/>
                <w:lang w:bidi="fa-IR"/>
              </w:rPr>
              <w:t>–</w:t>
            </w:r>
            <w:r>
              <w:rPr>
                <w:rFonts w:cs="B Zar" w:hint="cs"/>
                <w:rtl/>
                <w:lang w:bidi="fa-IR"/>
              </w:rPr>
              <w:t xml:space="preserve"> زن و خانواده</w:t>
            </w:r>
          </w:p>
        </w:tc>
      </w:tr>
      <w:tr w:rsidR="009156DB" w:rsidTr="00C76410">
        <w:trPr>
          <w:jc w:val="center"/>
        </w:trPr>
        <w:tc>
          <w:tcPr>
            <w:tcW w:w="3482" w:type="dxa"/>
            <w:vAlign w:val="center"/>
          </w:tcPr>
          <w:p w:rsidR="009156DB" w:rsidRDefault="009156DB" w:rsidP="00722F1B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کارافرینی- کسب و کار جدید</w:t>
            </w:r>
          </w:p>
        </w:tc>
        <w:tc>
          <w:tcPr>
            <w:tcW w:w="2774" w:type="dxa"/>
            <w:vAlign w:val="center"/>
          </w:tcPr>
          <w:p w:rsidR="009156DB" w:rsidRPr="00B06747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06747">
              <w:rPr>
                <w:rFonts w:cs="B Zar" w:hint="cs"/>
                <w:rtl/>
                <w:lang w:bidi="fa-IR"/>
              </w:rPr>
              <w:t>سنجش و اندازه گیری</w:t>
            </w:r>
          </w:p>
          <w:p w:rsidR="009156DB" w:rsidRPr="00B06747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06747">
              <w:rPr>
                <w:rFonts w:cs="B Zar" w:hint="cs"/>
                <w:rtl/>
                <w:lang w:bidi="fa-IR"/>
              </w:rPr>
              <w:t>(روان سنجی)</w:t>
            </w:r>
          </w:p>
        </w:tc>
        <w:tc>
          <w:tcPr>
            <w:tcW w:w="3658" w:type="dxa"/>
            <w:vAlign w:val="center"/>
          </w:tcPr>
          <w:p w:rsidR="009156DB" w:rsidRPr="00E67E76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برنامه ریزی شهری</w:t>
            </w:r>
          </w:p>
        </w:tc>
      </w:tr>
      <w:tr w:rsidR="009156DB" w:rsidTr="00C76410">
        <w:trPr>
          <w:jc w:val="center"/>
        </w:trPr>
        <w:tc>
          <w:tcPr>
            <w:tcW w:w="3482" w:type="dxa"/>
            <w:vAlign w:val="center"/>
          </w:tcPr>
          <w:p w:rsidR="009156DB" w:rsidRPr="00AC3FE8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3FE8">
              <w:rPr>
                <w:rFonts w:cs="B Zar" w:hint="cs"/>
                <w:rtl/>
                <w:lang w:bidi="fa-IR"/>
              </w:rPr>
              <w:t>روان شناسی  عمومی</w:t>
            </w:r>
          </w:p>
        </w:tc>
        <w:tc>
          <w:tcPr>
            <w:tcW w:w="2774" w:type="dxa"/>
            <w:vAlign w:val="center"/>
          </w:tcPr>
          <w:p w:rsidR="009156DB" w:rsidRPr="00B06747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06747">
              <w:rPr>
                <w:rFonts w:cs="B Zar" w:hint="cs"/>
                <w:rtl/>
                <w:lang w:bidi="fa-IR"/>
              </w:rPr>
              <w:t>مشاوره-مشاوره  خانواده</w:t>
            </w:r>
          </w:p>
        </w:tc>
        <w:tc>
          <w:tcPr>
            <w:tcW w:w="3658" w:type="dxa"/>
            <w:vAlign w:val="center"/>
          </w:tcPr>
          <w:p w:rsidR="009156DB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برنامه ریزی توسعه</w:t>
            </w:r>
          </w:p>
          <w:p w:rsidR="009156DB" w:rsidRPr="00E67E76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منطقه ای</w:t>
            </w:r>
          </w:p>
        </w:tc>
      </w:tr>
      <w:tr w:rsidR="009156DB" w:rsidTr="00C76410">
        <w:trPr>
          <w:jc w:val="center"/>
        </w:trPr>
        <w:tc>
          <w:tcPr>
            <w:tcW w:w="3482" w:type="dxa"/>
            <w:vAlign w:val="center"/>
          </w:tcPr>
          <w:p w:rsidR="009156DB" w:rsidRPr="00AC3FE8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3FE8">
              <w:rPr>
                <w:rFonts w:cs="B Zar" w:hint="cs"/>
                <w:rtl/>
                <w:lang w:bidi="fa-IR"/>
              </w:rPr>
              <w:t>روان شناسی و آموزش کودکان استثنایی</w:t>
            </w:r>
          </w:p>
        </w:tc>
        <w:tc>
          <w:tcPr>
            <w:tcW w:w="2774" w:type="dxa"/>
            <w:vAlign w:val="center"/>
          </w:tcPr>
          <w:p w:rsidR="009156DB" w:rsidRPr="00B06747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06747">
              <w:rPr>
                <w:rFonts w:cs="B Zar" w:hint="cs"/>
                <w:rtl/>
                <w:lang w:bidi="fa-IR"/>
              </w:rPr>
              <w:t>مشاوره-مشاوره مدرسه</w:t>
            </w:r>
          </w:p>
        </w:tc>
        <w:tc>
          <w:tcPr>
            <w:tcW w:w="3658" w:type="dxa"/>
            <w:vAlign w:val="center"/>
          </w:tcPr>
          <w:p w:rsidR="009156DB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برنامه ریزی رفاه اجتماعی</w:t>
            </w:r>
          </w:p>
        </w:tc>
      </w:tr>
      <w:tr w:rsidR="009156DB" w:rsidTr="00C76410">
        <w:trPr>
          <w:jc w:val="center"/>
        </w:trPr>
        <w:tc>
          <w:tcPr>
            <w:tcW w:w="3482" w:type="dxa"/>
            <w:vAlign w:val="center"/>
          </w:tcPr>
          <w:p w:rsidR="009156DB" w:rsidRPr="00AC3FE8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روان شناسی صنعتی و سازمانی</w:t>
            </w:r>
          </w:p>
        </w:tc>
        <w:tc>
          <w:tcPr>
            <w:tcW w:w="2774" w:type="dxa"/>
            <w:vAlign w:val="center"/>
          </w:tcPr>
          <w:p w:rsidR="009156DB" w:rsidRPr="00B06747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06747">
              <w:rPr>
                <w:rFonts w:cs="B Zar" w:hint="cs"/>
                <w:rtl/>
                <w:lang w:bidi="fa-IR"/>
              </w:rPr>
              <w:t>مشاوره-مشاوره توانبخشی</w:t>
            </w:r>
          </w:p>
        </w:tc>
        <w:tc>
          <w:tcPr>
            <w:tcW w:w="3658" w:type="dxa"/>
            <w:vAlign w:val="center"/>
          </w:tcPr>
          <w:p w:rsidR="009156DB" w:rsidRPr="00E67E76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مددکاری اجتماعی</w:t>
            </w:r>
          </w:p>
        </w:tc>
      </w:tr>
      <w:tr w:rsidR="009156DB" w:rsidTr="00C76410">
        <w:trPr>
          <w:jc w:val="center"/>
        </w:trPr>
        <w:tc>
          <w:tcPr>
            <w:tcW w:w="3482" w:type="dxa"/>
            <w:vAlign w:val="center"/>
          </w:tcPr>
          <w:p w:rsidR="009156DB" w:rsidRPr="00AC3FE8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روان شناسی تربیتی</w:t>
            </w:r>
          </w:p>
        </w:tc>
        <w:tc>
          <w:tcPr>
            <w:tcW w:w="2774" w:type="dxa"/>
            <w:vAlign w:val="center"/>
          </w:tcPr>
          <w:p w:rsidR="009156DB" w:rsidRPr="00B06747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06747">
              <w:rPr>
                <w:rFonts w:cs="B Zar" w:hint="cs"/>
                <w:rtl/>
                <w:lang w:bidi="fa-IR"/>
              </w:rPr>
              <w:t>مشاوره-مشاوره  شغلی</w:t>
            </w:r>
          </w:p>
        </w:tc>
        <w:tc>
          <w:tcPr>
            <w:tcW w:w="3658" w:type="dxa"/>
            <w:vAlign w:val="center"/>
          </w:tcPr>
          <w:p w:rsidR="009156DB" w:rsidRPr="00E67E76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مدیریت خدمات اجتماعی</w:t>
            </w:r>
          </w:p>
        </w:tc>
      </w:tr>
      <w:tr w:rsidR="009156DB" w:rsidTr="00C76410">
        <w:trPr>
          <w:jc w:val="center"/>
        </w:trPr>
        <w:tc>
          <w:tcPr>
            <w:tcW w:w="3482" w:type="dxa"/>
            <w:vAlign w:val="center"/>
          </w:tcPr>
          <w:p w:rsidR="009156DB" w:rsidRPr="00AC3FE8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3FE8">
              <w:rPr>
                <w:rFonts w:cs="B Zar" w:hint="cs"/>
                <w:rtl/>
                <w:lang w:bidi="fa-IR"/>
              </w:rPr>
              <w:t xml:space="preserve">علوم تربیتی-آموزش و پرورش </w:t>
            </w:r>
            <w:r>
              <w:rPr>
                <w:rFonts w:cs="B Zar" w:hint="cs"/>
                <w:rtl/>
                <w:lang w:bidi="fa-IR"/>
              </w:rPr>
              <w:t>ابتدایی</w:t>
            </w:r>
          </w:p>
        </w:tc>
        <w:tc>
          <w:tcPr>
            <w:tcW w:w="2774" w:type="dxa"/>
            <w:vAlign w:val="center"/>
          </w:tcPr>
          <w:p w:rsidR="009156DB" w:rsidRPr="00B06747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06747">
              <w:rPr>
                <w:rFonts w:cs="B Zar" w:hint="cs"/>
                <w:rtl/>
                <w:lang w:bidi="fa-IR"/>
              </w:rPr>
              <w:t>تاریخ و فلسفه آموزش و پرورش</w:t>
            </w:r>
            <w:r w:rsidR="0066706E">
              <w:rPr>
                <w:rFonts w:cs="B Zar" w:hint="cs"/>
                <w:rtl/>
                <w:lang w:bidi="fa-IR"/>
              </w:rPr>
              <w:t>-</w:t>
            </w:r>
            <w:r w:rsidR="00DE6151">
              <w:rPr>
                <w:rFonts w:cs="B Zar" w:hint="cs"/>
                <w:rtl/>
                <w:lang w:bidi="fa-IR"/>
              </w:rPr>
              <w:t xml:space="preserve"> </w:t>
            </w:r>
            <w:r w:rsidR="0066706E">
              <w:rPr>
                <w:rFonts w:cs="B Zar" w:hint="cs"/>
                <w:rtl/>
                <w:lang w:bidi="fa-IR"/>
              </w:rPr>
              <w:t>تعلیم و تربیت اسلامی</w:t>
            </w:r>
          </w:p>
        </w:tc>
        <w:tc>
          <w:tcPr>
            <w:tcW w:w="3658" w:type="dxa"/>
            <w:vAlign w:val="center"/>
          </w:tcPr>
          <w:p w:rsidR="009156DB" w:rsidRPr="00DF2FDB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DF2FDB">
              <w:rPr>
                <w:rFonts w:cs="B Zar" w:hint="cs"/>
                <w:rtl/>
                <w:lang w:bidi="fa-IR"/>
              </w:rPr>
              <w:t>علوم ارتباطات اجتماعی</w:t>
            </w:r>
          </w:p>
        </w:tc>
      </w:tr>
      <w:tr w:rsidR="009156DB" w:rsidTr="00C76410">
        <w:trPr>
          <w:jc w:val="center"/>
        </w:trPr>
        <w:tc>
          <w:tcPr>
            <w:tcW w:w="3482" w:type="dxa"/>
            <w:vAlign w:val="center"/>
          </w:tcPr>
          <w:p w:rsidR="009156DB" w:rsidRPr="00AC3FE8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AC3FE8">
              <w:rPr>
                <w:rFonts w:cs="B Zar" w:hint="cs"/>
                <w:rtl/>
                <w:lang w:bidi="fa-IR"/>
              </w:rPr>
              <w:t xml:space="preserve">علوم تربیتی-آموزش و پرورش </w:t>
            </w:r>
            <w:r>
              <w:rPr>
                <w:rFonts w:cs="B Zar" w:hint="cs"/>
                <w:rtl/>
                <w:lang w:bidi="fa-IR"/>
              </w:rPr>
              <w:t>پیش دبستانی</w:t>
            </w:r>
          </w:p>
        </w:tc>
        <w:tc>
          <w:tcPr>
            <w:tcW w:w="2774" w:type="dxa"/>
            <w:vAlign w:val="center"/>
          </w:tcPr>
          <w:p w:rsidR="009156DB" w:rsidRPr="00B06747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B06747">
              <w:rPr>
                <w:rFonts w:cs="B Zar" w:hint="cs"/>
                <w:rtl/>
                <w:lang w:bidi="fa-IR"/>
              </w:rPr>
              <w:t>آموزش وبهسازی منابع انسانی</w:t>
            </w:r>
          </w:p>
        </w:tc>
        <w:tc>
          <w:tcPr>
            <w:tcW w:w="3658" w:type="dxa"/>
            <w:vAlign w:val="center"/>
          </w:tcPr>
          <w:p w:rsidR="009156DB" w:rsidRPr="00DF2FDB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DF2FDB">
              <w:rPr>
                <w:rFonts w:cs="B Zar" w:hint="cs"/>
                <w:rtl/>
                <w:lang w:bidi="fa-IR"/>
              </w:rPr>
              <w:t>مدیریت رسانه</w:t>
            </w:r>
          </w:p>
        </w:tc>
      </w:tr>
      <w:tr w:rsidR="009156DB" w:rsidTr="00C76410">
        <w:trPr>
          <w:jc w:val="center"/>
        </w:trPr>
        <w:tc>
          <w:tcPr>
            <w:tcW w:w="3482" w:type="dxa"/>
            <w:vAlign w:val="center"/>
          </w:tcPr>
          <w:p w:rsidR="009156DB" w:rsidRPr="00AC3FE8" w:rsidRDefault="009156D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روزنامه نگاری</w:t>
            </w:r>
          </w:p>
        </w:tc>
        <w:tc>
          <w:tcPr>
            <w:tcW w:w="2774" w:type="dxa"/>
            <w:vAlign w:val="center"/>
          </w:tcPr>
          <w:p w:rsidR="009156DB" w:rsidRDefault="00430A7A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  <w:r w:rsidR="00943E4E">
              <w:rPr>
                <w:rFonts w:cs="B Zar" w:hint="cs"/>
                <w:rtl/>
                <w:lang w:bidi="fa-IR"/>
              </w:rPr>
              <w:t>آسیب شناسی ورزشی و حرکات اصلاحی</w:t>
            </w:r>
            <w:r w:rsidR="002C15CC">
              <w:rPr>
                <w:rFonts w:cs="B Zar" w:hint="cs"/>
                <w:rtl/>
                <w:lang w:bidi="fa-IR"/>
              </w:rPr>
              <w:t xml:space="preserve"> گرایش حرکات اصلاحی</w:t>
            </w:r>
          </w:p>
          <w:p w:rsidR="001537F4" w:rsidRPr="00943E4E" w:rsidRDefault="00430A7A" w:rsidP="001537F4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-</w:t>
            </w:r>
            <w:r w:rsidR="001537F4">
              <w:rPr>
                <w:rFonts w:cs="B Zar" w:hint="cs"/>
                <w:rtl/>
                <w:lang w:bidi="fa-IR"/>
              </w:rPr>
              <w:t>آسیب شناسی ورزشی و حرکات اصلاحی گرایش امدادگر ورزشی</w:t>
            </w:r>
          </w:p>
        </w:tc>
        <w:tc>
          <w:tcPr>
            <w:tcW w:w="3658" w:type="dxa"/>
            <w:vAlign w:val="center"/>
          </w:tcPr>
          <w:p w:rsidR="009156DB" w:rsidRDefault="00943E4E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رفتار حرکتی</w:t>
            </w:r>
            <w:r w:rsidR="002C15CC">
              <w:rPr>
                <w:rFonts w:cs="B Zar" w:hint="cs"/>
                <w:rtl/>
                <w:lang w:bidi="fa-IR"/>
              </w:rPr>
              <w:t xml:space="preserve"> گرایش یادگیری و کنترل حرکتی</w:t>
            </w:r>
          </w:p>
          <w:p w:rsidR="00C76410" w:rsidRPr="00943E4E" w:rsidRDefault="00C76410" w:rsidP="00C76410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رفتار حرکتی-رشد حرکتی</w:t>
            </w:r>
          </w:p>
        </w:tc>
      </w:tr>
      <w:tr w:rsidR="00943E4E" w:rsidTr="00C76410">
        <w:trPr>
          <w:jc w:val="center"/>
        </w:trPr>
        <w:tc>
          <w:tcPr>
            <w:tcW w:w="3482" w:type="dxa"/>
            <w:vAlign w:val="center"/>
          </w:tcPr>
          <w:p w:rsidR="00943E4E" w:rsidRDefault="002C15CC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مدیریت ورزشی گرایش مدیریت راهبردی در سازمانهای ورزشی</w:t>
            </w:r>
          </w:p>
        </w:tc>
        <w:tc>
          <w:tcPr>
            <w:tcW w:w="2774" w:type="dxa"/>
            <w:vAlign w:val="center"/>
          </w:tcPr>
          <w:p w:rsidR="00943E4E" w:rsidRDefault="002C15CC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مدیریت ورزشی گرایش مدیریت اماکن و تاسیسات ورزشی</w:t>
            </w:r>
          </w:p>
        </w:tc>
        <w:tc>
          <w:tcPr>
            <w:tcW w:w="3658" w:type="dxa"/>
            <w:vAlign w:val="center"/>
          </w:tcPr>
          <w:p w:rsidR="00943E4E" w:rsidRDefault="002C15CC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فیزیولوژی ورزشی گرایش فیزیولوژی ورزشی کاربردی</w:t>
            </w:r>
          </w:p>
        </w:tc>
      </w:tr>
      <w:tr w:rsidR="002C15CC" w:rsidTr="00C76410">
        <w:trPr>
          <w:jc w:val="center"/>
        </w:trPr>
        <w:tc>
          <w:tcPr>
            <w:tcW w:w="3482" w:type="dxa"/>
            <w:vAlign w:val="center"/>
          </w:tcPr>
          <w:p w:rsidR="002C15CC" w:rsidRDefault="002C15CC" w:rsidP="002C15CC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روان شناسی ورزشی</w:t>
            </w:r>
          </w:p>
        </w:tc>
        <w:tc>
          <w:tcPr>
            <w:tcW w:w="2774" w:type="dxa"/>
            <w:vAlign w:val="center"/>
          </w:tcPr>
          <w:p w:rsidR="002C15CC" w:rsidRPr="006553BF" w:rsidRDefault="006553BF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553BF">
              <w:rPr>
                <w:rFonts w:cs="B Zar" w:hint="cs"/>
                <w:rtl/>
                <w:lang w:bidi="fa-IR"/>
              </w:rPr>
              <w:t>حسابداری بخش عمومی</w:t>
            </w:r>
          </w:p>
        </w:tc>
        <w:tc>
          <w:tcPr>
            <w:tcW w:w="3658" w:type="dxa"/>
            <w:vAlign w:val="center"/>
          </w:tcPr>
          <w:p w:rsidR="002C15CC" w:rsidRPr="0061082B" w:rsidRDefault="0061082B" w:rsidP="00722F1B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61082B">
              <w:rPr>
                <w:rFonts w:cs="B Zar" w:hint="cs"/>
                <w:rtl/>
                <w:lang w:bidi="fa-IR"/>
              </w:rPr>
              <w:t>روان شناسی بالینی</w:t>
            </w:r>
          </w:p>
        </w:tc>
      </w:tr>
    </w:tbl>
    <w:p w:rsidR="00504A1A" w:rsidRDefault="00504A1A" w:rsidP="00504A1A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A04F1B" w:rsidRDefault="005949BC" w:rsidP="00BE6889">
      <w:pPr>
        <w:pStyle w:val="ListParagraph"/>
        <w:numPr>
          <w:ilvl w:val="0"/>
          <w:numId w:val="5"/>
        </w:numPr>
        <w:jc w:val="center"/>
        <w:rPr>
          <w:rFonts w:ascii="Calibri" w:eastAsia="Calibri" w:hAnsi="Calibri" w:cs="B Zar"/>
          <w:b/>
          <w:bCs/>
        </w:rPr>
      </w:pPr>
      <w:r w:rsidRPr="0061082B">
        <w:rPr>
          <w:rFonts w:ascii="Calibri" w:eastAsia="Calibri" w:hAnsi="Calibri" w:cs="B Zar" w:hint="cs"/>
          <w:b/>
          <w:bCs/>
          <w:rtl/>
        </w:rPr>
        <w:t xml:space="preserve"> </w:t>
      </w:r>
      <w:r w:rsidR="00A04F1B">
        <w:rPr>
          <w:rFonts w:ascii="Calibri" w:eastAsia="Calibri" w:hAnsi="Calibri" w:cs="B Zar" w:hint="cs"/>
          <w:b/>
          <w:bCs/>
          <w:rtl/>
        </w:rPr>
        <w:t>احتمال تغییر در عناوین رشته ها (حذف یا اضافه شدن</w:t>
      </w:r>
      <w:r w:rsidR="00752800">
        <w:rPr>
          <w:rFonts w:ascii="Calibri" w:eastAsia="Calibri" w:hAnsi="Calibri" w:cs="B Zar" w:hint="cs"/>
          <w:b/>
          <w:bCs/>
          <w:rtl/>
        </w:rPr>
        <w:t xml:space="preserve"> </w:t>
      </w:r>
      <w:r w:rsidR="00142647">
        <w:rPr>
          <w:rFonts w:ascii="Calibri" w:eastAsia="Calibri" w:hAnsi="Calibri" w:cs="B Zar" w:hint="cs"/>
          <w:b/>
          <w:bCs/>
          <w:rtl/>
        </w:rPr>
        <w:t>) وجود دارد .</w:t>
      </w:r>
      <w:r w:rsidR="00A04F1B">
        <w:rPr>
          <w:rFonts w:ascii="Calibri" w:eastAsia="Calibri" w:hAnsi="Calibri" w:cs="B Zar" w:hint="cs"/>
          <w:b/>
          <w:bCs/>
          <w:rtl/>
        </w:rPr>
        <w:t xml:space="preserve"> در صورت </w:t>
      </w:r>
      <w:r w:rsidR="00BE6889">
        <w:rPr>
          <w:rFonts w:ascii="Calibri" w:eastAsia="Calibri" w:hAnsi="Calibri" w:cs="B Zar" w:hint="cs"/>
          <w:b/>
          <w:bCs/>
          <w:rtl/>
        </w:rPr>
        <w:t>هر گونه تغییر ، مراتب</w:t>
      </w:r>
      <w:r w:rsidR="00A04F1B">
        <w:rPr>
          <w:rFonts w:ascii="Calibri" w:eastAsia="Calibri" w:hAnsi="Calibri" w:cs="B Zar" w:hint="cs"/>
          <w:b/>
          <w:bCs/>
          <w:rtl/>
        </w:rPr>
        <w:t xml:space="preserve"> از طریق اطلاعیه های بعدی دانشگاه به اطلاع خواهد رسید.</w:t>
      </w:r>
    </w:p>
    <w:p w:rsidR="00163CD8" w:rsidRDefault="00163CD8" w:rsidP="00163CD8">
      <w:pPr>
        <w:pStyle w:val="ListParagraph"/>
        <w:rPr>
          <w:rFonts w:ascii="Calibri" w:eastAsia="Calibri" w:hAnsi="Calibri" w:cs="B Zar"/>
          <w:b/>
          <w:bCs/>
        </w:rPr>
      </w:pPr>
    </w:p>
    <w:p w:rsidR="005949BC" w:rsidRDefault="005949BC" w:rsidP="0061082B">
      <w:pPr>
        <w:pStyle w:val="ListParagraph"/>
        <w:numPr>
          <w:ilvl w:val="0"/>
          <w:numId w:val="5"/>
        </w:numPr>
        <w:jc w:val="center"/>
        <w:rPr>
          <w:rFonts w:ascii="Calibri" w:eastAsia="Calibri" w:hAnsi="Calibri" w:cs="B Zar"/>
          <w:b/>
          <w:bCs/>
        </w:rPr>
      </w:pPr>
      <w:r w:rsidRPr="0061082B">
        <w:rPr>
          <w:rFonts w:ascii="Calibri" w:eastAsia="Calibri" w:hAnsi="Calibri" w:cs="B Zar" w:hint="cs"/>
          <w:b/>
          <w:bCs/>
          <w:rtl/>
        </w:rPr>
        <w:t xml:space="preserve">در صورت لزوم به مصاحبه در برخی از رشته ها، داوطلب موظف است در جلسه مصاحبه حضور بهم رساند . عدم شرکت در مصاحبه ، به منزله انصراف از ادامه تحصیل در مقطع کارشناسی‌ارشد تلقی خواهد شد. </w:t>
      </w:r>
    </w:p>
    <w:p w:rsidR="00504A1A" w:rsidRDefault="00504A1A" w:rsidP="005949BC">
      <w:pPr>
        <w:bidi/>
        <w:jc w:val="center"/>
        <w:rPr>
          <w:rFonts w:cs="B Zar"/>
          <w:sz w:val="24"/>
          <w:szCs w:val="24"/>
          <w:rtl/>
          <w:lang w:bidi="fa-IR"/>
        </w:rPr>
      </w:pPr>
    </w:p>
    <w:p w:rsidR="00504A1A" w:rsidRDefault="00504A1A" w:rsidP="00504A1A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504A1A" w:rsidRDefault="00504A1A" w:rsidP="00504A1A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553EC7" w:rsidRDefault="00553EC7" w:rsidP="00553EC7">
      <w:pPr>
        <w:bidi/>
        <w:jc w:val="both"/>
        <w:rPr>
          <w:rFonts w:cs="B Zar"/>
          <w:sz w:val="24"/>
          <w:szCs w:val="24"/>
          <w:rtl/>
          <w:lang w:bidi="fa-IR"/>
        </w:rPr>
      </w:pPr>
    </w:p>
    <w:p w:rsidR="00504A1A" w:rsidRDefault="00504A1A" w:rsidP="00504A1A">
      <w:pPr>
        <w:bidi/>
        <w:jc w:val="center"/>
        <w:rPr>
          <w:rFonts w:cs="B Zar"/>
          <w:sz w:val="32"/>
          <w:szCs w:val="32"/>
          <w:rtl/>
          <w:lang w:bidi="fa-IR"/>
        </w:rPr>
      </w:pPr>
      <w:r w:rsidRPr="00504A1A">
        <w:rPr>
          <w:rFonts w:cs="B Zar"/>
          <w:noProof/>
          <w:sz w:val="32"/>
          <w:szCs w:val="32"/>
          <w:rtl/>
        </w:rPr>
        <w:drawing>
          <wp:inline distT="0" distB="0" distL="0" distR="0">
            <wp:extent cx="685800" cy="704850"/>
            <wp:effectExtent l="19050" t="0" r="0" b="0"/>
            <wp:docPr id="5" name="Picture 1" descr="C:\Users\mm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D29" w:rsidRPr="00504A1A" w:rsidRDefault="009D1D29" w:rsidP="009D1D29">
      <w:pPr>
        <w:bidi/>
        <w:jc w:val="center"/>
        <w:rPr>
          <w:rFonts w:cs="B Zar"/>
          <w:sz w:val="32"/>
          <w:szCs w:val="32"/>
          <w:rtl/>
          <w:lang w:bidi="fa-IR"/>
        </w:rPr>
      </w:pPr>
    </w:p>
    <w:p w:rsidR="00504A1A" w:rsidRPr="00504A1A" w:rsidRDefault="007238EB" w:rsidP="00504A1A">
      <w:pPr>
        <w:pStyle w:val="NormalWeb"/>
        <w:bidi/>
        <w:spacing w:before="0" w:beforeAutospacing="0" w:line="360" w:lineRule="atLeast"/>
        <w:jc w:val="center"/>
        <w:rPr>
          <w:rFonts w:cs="B Zar"/>
          <w:color w:val="000000"/>
          <w:sz w:val="32"/>
          <w:szCs w:val="32"/>
        </w:rPr>
      </w:pPr>
      <w:r>
        <w:rPr>
          <w:rStyle w:val="Strong"/>
          <w:rFonts w:cs="B Zar" w:hint="cs"/>
          <w:color w:val="000000"/>
          <w:sz w:val="32"/>
          <w:szCs w:val="32"/>
          <w:rtl/>
        </w:rPr>
        <w:t>گواهی پانزده</w:t>
      </w:r>
      <w:r w:rsidR="00504A1A" w:rsidRPr="00504A1A">
        <w:rPr>
          <w:rStyle w:val="Strong"/>
          <w:rFonts w:cs="B Zar" w:hint="cs"/>
          <w:color w:val="000000"/>
          <w:sz w:val="32"/>
          <w:szCs w:val="32"/>
          <w:rtl/>
        </w:rPr>
        <w:t xml:space="preserve"> درصد برتر</w:t>
      </w:r>
    </w:p>
    <w:p w:rsidR="00750952" w:rsidRDefault="00750952" w:rsidP="00504A1A">
      <w:pPr>
        <w:pStyle w:val="NormalWeb"/>
        <w:bidi/>
        <w:spacing w:before="0" w:beforeAutospacing="0" w:line="360" w:lineRule="atLeast"/>
        <w:jc w:val="both"/>
        <w:rPr>
          <w:rFonts w:cs="B Zar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از دانشگاه ..........................................</w:t>
      </w:r>
    </w:p>
    <w:p w:rsidR="00750952" w:rsidRDefault="00750952" w:rsidP="00750952">
      <w:pPr>
        <w:pStyle w:val="NormalWeb"/>
        <w:bidi/>
        <w:spacing w:before="0" w:beforeAutospacing="0" w:line="360" w:lineRule="atLeast"/>
        <w:jc w:val="both"/>
        <w:rPr>
          <w:rFonts w:cs="B Zar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>به دانشگا</w:t>
      </w:r>
      <w:r w:rsidR="00743737">
        <w:rPr>
          <w:rFonts w:cs="B Zar" w:hint="cs"/>
          <w:color w:val="000000"/>
          <w:sz w:val="32"/>
          <w:szCs w:val="32"/>
          <w:rtl/>
        </w:rPr>
        <w:t>ه</w:t>
      </w:r>
      <w:r>
        <w:rPr>
          <w:rFonts w:cs="B Zar" w:hint="cs"/>
          <w:color w:val="000000"/>
          <w:sz w:val="32"/>
          <w:szCs w:val="32"/>
          <w:rtl/>
        </w:rPr>
        <w:t xml:space="preserve"> علامه طباطبایی</w:t>
      </w:r>
    </w:p>
    <w:p w:rsidR="00504A1A" w:rsidRPr="00504A1A" w:rsidRDefault="00504A1A" w:rsidP="00504A1A">
      <w:pPr>
        <w:pStyle w:val="NormalWeb"/>
        <w:bidi/>
        <w:spacing w:before="0" w:beforeAutospacing="0" w:line="360" w:lineRule="atLeast"/>
        <w:jc w:val="both"/>
        <w:rPr>
          <w:rFonts w:cs="B Zar"/>
          <w:color w:val="000000"/>
          <w:sz w:val="32"/>
          <w:szCs w:val="32"/>
        </w:rPr>
      </w:pPr>
      <w:r w:rsidRPr="00504A1A">
        <w:rPr>
          <w:rFonts w:cs="B Zar" w:hint="cs"/>
          <w:color w:val="000000"/>
          <w:sz w:val="32"/>
          <w:szCs w:val="32"/>
          <w:rtl/>
        </w:rPr>
        <w:t>با سلام، گواهی می شود</w:t>
      </w:r>
      <w:r w:rsidRPr="00504A1A">
        <w:rPr>
          <w:rFonts w:cs="B Zar" w:hint="cs"/>
          <w:color w:val="000000"/>
          <w:sz w:val="32"/>
          <w:szCs w:val="32"/>
        </w:rPr>
        <w:t>:</w:t>
      </w:r>
    </w:p>
    <w:p w:rsidR="00504A1A" w:rsidRDefault="00504A1A" w:rsidP="009E44E7">
      <w:pPr>
        <w:pStyle w:val="NormalWeb"/>
        <w:bidi/>
        <w:spacing w:before="0" w:beforeAutospacing="0" w:line="360" w:lineRule="atLeast"/>
        <w:jc w:val="both"/>
        <w:rPr>
          <w:rFonts w:cs="B Zar"/>
          <w:color w:val="000000"/>
          <w:sz w:val="32"/>
          <w:szCs w:val="32"/>
          <w:rtl/>
        </w:rPr>
      </w:pPr>
      <w:r>
        <w:rPr>
          <w:rFonts w:cs="B Zar" w:hint="cs"/>
          <w:color w:val="000000"/>
          <w:sz w:val="32"/>
          <w:szCs w:val="32"/>
          <w:rtl/>
        </w:rPr>
        <w:t xml:space="preserve">سرکار خانم/جناب </w:t>
      </w:r>
      <w:r w:rsidRPr="00504A1A">
        <w:rPr>
          <w:rFonts w:cs="B Zar" w:hint="cs"/>
          <w:color w:val="000000"/>
          <w:sz w:val="32"/>
          <w:szCs w:val="32"/>
          <w:rtl/>
        </w:rPr>
        <w:t xml:space="preserve">آقای </w:t>
      </w:r>
      <w:r>
        <w:rPr>
          <w:rFonts w:cs="B Zar" w:hint="cs"/>
          <w:color w:val="000000"/>
          <w:sz w:val="32"/>
          <w:szCs w:val="32"/>
          <w:rtl/>
        </w:rPr>
        <w:t>..............................</w:t>
      </w:r>
      <w:r w:rsidRPr="00504A1A">
        <w:rPr>
          <w:rFonts w:cs="B Zar" w:hint="cs"/>
          <w:color w:val="000000"/>
          <w:sz w:val="32"/>
          <w:szCs w:val="32"/>
          <w:rtl/>
        </w:rPr>
        <w:t xml:space="preserve"> فرزند </w:t>
      </w:r>
      <w:r>
        <w:rPr>
          <w:rFonts w:cs="B Zar" w:hint="cs"/>
          <w:color w:val="000000"/>
          <w:sz w:val="32"/>
          <w:szCs w:val="32"/>
          <w:rtl/>
        </w:rPr>
        <w:t>.......................</w:t>
      </w:r>
      <w:r w:rsidRPr="00504A1A">
        <w:rPr>
          <w:rFonts w:cs="B Zar" w:hint="cs"/>
          <w:color w:val="000000"/>
          <w:sz w:val="32"/>
          <w:szCs w:val="32"/>
          <w:rtl/>
        </w:rPr>
        <w:t xml:space="preserve"> به شماره شناسنامه</w:t>
      </w:r>
      <w:r>
        <w:rPr>
          <w:rFonts w:cs="B Zar" w:hint="cs"/>
          <w:color w:val="000000"/>
          <w:sz w:val="32"/>
          <w:szCs w:val="32"/>
          <w:rtl/>
        </w:rPr>
        <w:t>............................</w:t>
      </w:r>
      <w:r w:rsidRPr="00504A1A">
        <w:rPr>
          <w:rFonts w:cs="B Zar" w:hint="cs"/>
          <w:color w:val="000000"/>
          <w:sz w:val="32"/>
          <w:szCs w:val="32"/>
          <w:rtl/>
        </w:rPr>
        <w:t xml:space="preserve"> و کد ملی </w:t>
      </w:r>
      <w:r>
        <w:rPr>
          <w:rFonts w:cs="B Zar" w:hint="cs"/>
          <w:color w:val="000000"/>
          <w:sz w:val="32"/>
          <w:szCs w:val="32"/>
          <w:rtl/>
        </w:rPr>
        <w:t>................................</w:t>
      </w:r>
      <w:r w:rsidRPr="00504A1A">
        <w:rPr>
          <w:rFonts w:cs="B Zar" w:hint="cs"/>
          <w:color w:val="000000"/>
          <w:sz w:val="32"/>
          <w:szCs w:val="32"/>
          <w:rtl/>
        </w:rPr>
        <w:t xml:space="preserve"> </w:t>
      </w:r>
      <w:r w:rsidR="00743737">
        <w:rPr>
          <w:rFonts w:cs="B Zar" w:hint="cs"/>
          <w:color w:val="000000"/>
          <w:sz w:val="32"/>
          <w:szCs w:val="32"/>
          <w:rtl/>
        </w:rPr>
        <w:t>و شماره سریال شناسنامه ...............................................</w:t>
      </w:r>
      <w:r w:rsidRPr="00504A1A">
        <w:rPr>
          <w:rFonts w:cs="B Zar" w:hint="cs"/>
          <w:color w:val="000000"/>
          <w:sz w:val="32"/>
          <w:szCs w:val="32"/>
          <w:rtl/>
        </w:rPr>
        <w:t xml:space="preserve">متولد سال </w:t>
      </w:r>
      <w:r>
        <w:rPr>
          <w:rFonts w:cs="B Zar" w:hint="cs"/>
          <w:color w:val="000000"/>
          <w:sz w:val="32"/>
          <w:szCs w:val="32"/>
          <w:rtl/>
        </w:rPr>
        <w:t>............................</w:t>
      </w:r>
      <w:r w:rsidRPr="00504A1A">
        <w:rPr>
          <w:rFonts w:cs="B Zar" w:hint="cs"/>
          <w:color w:val="000000"/>
          <w:sz w:val="32"/>
          <w:szCs w:val="32"/>
          <w:rtl/>
        </w:rPr>
        <w:t xml:space="preserve"> صادره از </w:t>
      </w:r>
      <w:r>
        <w:rPr>
          <w:rFonts w:cs="B Zar" w:hint="cs"/>
          <w:color w:val="000000"/>
          <w:sz w:val="32"/>
          <w:szCs w:val="32"/>
          <w:rtl/>
        </w:rPr>
        <w:t>...........................</w:t>
      </w:r>
      <w:r w:rsidRPr="00504A1A">
        <w:rPr>
          <w:rFonts w:cs="B Zar" w:hint="cs"/>
          <w:color w:val="000000"/>
          <w:sz w:val="32"/>
          <w:szCs w:val="32"/>
          <w:rtl/>
        </w:rPr>
        <w:t xml:space="preserve"> ، دانشجوی دوره کارشناسی رشته </w:t>
      </w:r>
      <w:r>
        <w:rPr>
          <w:rFonts w:cs="B Zar" w:hint="cs"/>
          <w:color w:val="000000"/>
          <w:sz w:val="32"/>
          <w:szCs w:val="32"/>
          <w:rtl/>
        </w:rPr>
        <w:t>..............................</w:t>
      </w:r>
      <w:r w:rsidRPr="00504A1A">
        <w:rPr>
          <w:rFonts w:cs="B Zar" w:hint="cs"/>
          <w:color w:val="000000"/>
          <w:sz w:val="32"/>
          <w:szCs w:val="32"/>
          <w:rtl/>
        </w:rPr>
        <w:t xml:space="preserve"> گرایش </w:t>
      </w:r>
      <w:r>
        <w:rPr>
          <w:rFonts w:cs="B Zar" w:hint="cs"/>
          <w:color w:val="000000"/>
          <w:sz w:val="32"/>
          <w:szCs w:val="32"/>
          <w:rtl/>
        </w:rPr>
        <w:t>....................................</w:t>
      </w:r>
      <w:r w:rsidRPr="00504A1A">
        <w:rPr>
          <w:rFonts w:cs="B Zar" w:hint="cs"/>
          <w:color w:val="000000"/>
          <w:sz w:val="32"/>
          <w:szCs w:val="32"/>
          <w:rtl/>
        </w:rPr>
        <w:t xml:space="preserve"> (ورودی نیمسال اول</w:t>
      </w:r>
      <w:r>
        <w:rPr>
          <w:rFonts w:cs="B Zar" w:hint="cs"/>
          <w:color w:val="000000"/>
          <w:sz w:val="32"/>
          <w:szCs w:val="32"/>
          <w:rtl/>
        </w:rPr>
        <w:t>/دوم</w:t>
      </w:r>
      <w:r w:rsidRPr="00504A1A">
        <w:rPr>
          <w:rFonts w:cs="B Zar" w:hint="cs"/>
          <w:color w:val="000000"/>
          <w:sz w:val="32"/>
          <w:szCs w:val="32"/>
          <w:rtl/>
        </w:rPr>
        <w:t xml:space="preserve"> سال تحصیلی</w:t>
      </w:r>
      <w:r w:rsidR="00604068">
        <w:rPr>
          <w:rFonts w:cs="B Zar" w:hint="cs"/>
          <w:color w:val="000000"/>
          <w:sz w:val="32"/>
          <w:szCs w:val="32"/>
          <w:rtl/>
        </w:rPr>
        <w:t>.......)</w:t>
      </w:r>
      <w:r w:rsidRPr="00504A1A">
        <w:rPr>
          <w:rFonts w:cs="B Zar" w:hint="cs"/>
          <w:color w:val="000000"/>
          <w:sz w:val="32"/>
          <w:szCs w:val="32"/>
          <w:rtl/>
        </w:rPr>
        <w:t xml:space="preserve"> ، در پایان نیمسال ششم خود با اخذ </w:t>
      </w:r>
      <w:r>
        <w:rPr>
          <w:rFonts w:cs="B Zar" w:hint="cs"/>
          <w:color w:val="000000"/>
          <w:sz w:val="32"/>
          <w:szCs w:val="32"/>
          <w:rtl/>
        </w:rPr>
        <w:t>.................</w:t>
      </w:r>
      <w:r w:rsidRPr="00504A1A">
        <w:rPr>
          <w:rFonts w:cs="B Zar" w:hint="cs"/>
          <w:color w:val="000000"/>
          <w:sz w:val="32"/>
          <w:szCs w:val="32"/>
          <w:rtl/>
        </w:rPr>
        <w:t xml:space="preserve"> واحد درسی از کل </w:t>
      </w:r>
      <w:r>
        <w:rPr>
          <w:rFonts w:cs="B Zar" w:hint="cs"/>
          <w:color w:val="000000"/>
          <w:sz w:val="32"/>
          <w:szCs w:val="32"/>
          <w:rtl/>
        </w:rPr>
        <w:t>....................</w:t>
      </w:r>
      <w:r w:rsidRPr="00504A1A">
        <w:rPr>
          <w:rFonts w:cs="B Zar" w:hint="cs"/>
          <w:color w:val="000000"/>
          <w:sz w:val="32"/>
          <w:szCs w:val="32"/>
          <w:rtl/>
        </w:rPr>
        <w:t xml:space="preserve"> واحد دوره (‌برابر با سه‌چهارم واحدهای درسی دوره )</w:t>
      </w:r>
      <w:r w:rsidRPr="00504A1A">
        <w:rPr>
          <w:rFonts w:hint="cs"/>
          <w:color w:val="000000"/>
          <w:sz w:val="32"/>
          <w:szCs w:val="32"/>
          <w:rtl/>
        </w:rPr>
        <w:t> </w:t>
      </w:r>
      <w:r>
        <w:rPr>
          <w:rFonts w:cs="B Zar" w:hint="cs"/>
          <w:color w:val="000000"/>
          <w:sz w:val="32"/>
          <w:szCs w:val="32"/>
          <w:rtl/>
        </w:rPr>
        <w:t xml:space="preserve">و کسب میانگین ............... </w:t>
      </w:r>
      <w:r w:rsidRPr="00504A1A">
        <w:rPr>
          <w:rFonts w:cs="B Zar" w:hint="cs"/>
          <w:color w:val="000000"/>
          <w:sz w:val="32"/>
          <w:szCs w:val="32"/>
          <w:rtl/>
        </w:rPr>
        <w:t xml:space="preserve">و رتبه </w:t>
      </w:r>
      <w:r>
        <w:rPr>
          <w:rFonts w:cs="B Zar" w:hint="cs"/>
          <w:color w:val="000000"/>
          <w:sz w:val="32"/>
          <w:szCs w:val="32"/>
          <w:rtl/>
        </w:rPr>
        <w:t>....................</w:t>
      </w:r>
      <w:r w:rsidRPr="00504A1A">
        <w:rPr>
          <w:rFonts w:cs="B Zar" w:hint="cs"/>
          <w:color w:val="000000"/>
          <w:sz w:val="32"/>
          <w:szCs w:val="32"/>
          <w:rtl/>
        </w:rPr>
        <w:t xml:space="preserve"> در بین </w:t>
      </w:r>
      <w:r>
        <w:rPr>
          <w:rFonts w:cs="B Zar" w:hint="cs"/>
          <w:color w:val="000000"/>
          <w:sz w:val="32"/>
          <w:szCs w:val="32"/>
          <w:rtl/>
        </w:rPr>
        <w:t>......................</w:t>
      </w:r>
      <w:r w:rsidRPr="00504A1A">
        <w:rPr>
          <w:rFonts w:cs="B Zar" w:hint="cs"/>
          <w:color w:val="000000"/>
          <w:sz w:val="32"/>
          <w:szCs w:val="32"/>
          <w:rtl/>
        </w:rPr>
        <w:t xml:space="preserve"> نفر ورودی ، در ردیف 1</w:t>
      </w:r>
      <w:r w:rsidR="00604068">
        <w:rPr>
          <w:rFonts w:cs="B Zar" w:hint="cs"/>
          <w:color w:val="000000"/>
          <w:sz w:val="32"/>
          <w:szCs w:val="32"/>
          <w:rtl/>
        </w:rPr>
        <w:t>5</w:t>
      </w:r>
      <w:r w:rsidRPr="00504A1A">
        <w:rPr>
          <w:rFonts w:cs="B Zar" w:hint="cs"/>
          <w:color w:val="000000"/>
          <w:sz w:val="32"/>
          <w:szCs w:val="32"/>
          <w:rtl/>
        </w:rPr>
        <w:t xml:space="preserve">% برتر بین دانشجویان هم رشته و هم ورودی خود (با احتساب مجموع ظرفیت‌های روزانه و شبانه) قرار گرفته و حداکثر تا تاریخ </w:t>
      </w:r>
      <w:r w:rsidR="009E44E7">
        <w:rPr>
          <w:rFonts w:cs="B Zar" w:hint="cs"/>
          <w:color w:val="000000"/>
          <w:sz w:val="32"/>
          <w:szCs w:val="32"/>
          <w:rtl/>
        </w:rPr>
        <w:t>..........................دا</w:t>
      </w:r>
      <w:r w:rsidRPr="00504A1A">
        <w:rPr>
          <w:rFonts w:cs="B Zar" w:hint="cs"/>
          <w:color w:val="000000"/>
          <w:sz w:val="32"/>
          <w:szCs w:val="32"/>
          <w:rtl/>
        </w:rPr>
        <w:t>نش‌آموخته خواهد شد</w:t>
      </w:r>
      <w:r w:rsidRPr="00504A1A">
        <w:rPr>
          <w:rFonts w:cs="B Zar" w:hint="cs"/>
          <w:color w:val="000000"/>
          <w:sz w:val="32"/>
          <w:szCs w:val="32"/>
        </w:rPr>
        <w:t xml:space="preserve"> . </w:t>
      </w:r>
      <w:r w:rsidRPr="00504A1A">
        <w:rPr>
          <w:rFonts w:cs="B Zar" w:hint="cs"/>
          <w:color w:val="000000"/>
          <w:sz w:val="32"/>
          <w:szCs w:val="32"/>
          <w:rtl/>
        </w:rPr>
        <w:t>ضمناً نامبرده در شمول</w:t>
      </w:r>
      <w:r w:rsidRPr="00504A1A">
        <w:rPr>
          <w:rFonts w:cs="B Zar" w:hint="cs"/>
          <w:color w:val="000000"/>
          <w:sz w:val="32"/>
          <w:szCs w:val="32"/>
        </w:rPr>
        <w:t> </w:t>
      </w:r>
      <w:r w:rsidRPr="00504A1A">
        <w:rPr>
          <w:rFonts w:cs="B Zar" w:hint="cs"/>
          <w:color w:val="000000"/>
          <w:sz w:val="32"/>
          <w:szCs w:val="32"/>
          <w:rtl/>
        </w:rPr>
        <w:t>آیین نامه شماره</w:t>
      </w:r>
      <w:r w:rsidR="0063113E">
        <w:rPr>
          <w:rFonts w:cs="B Zar" w:hint="cs"/>
          <w:color w:val="000000"/>
          <w:sz w:val="32"/>
          <w:szCs w:val="32"/>
          <w:rtl/>
        </w:rPr>
        <w:t xml:space="preserve"> 77948/21 مورخ 5/5/93 </w:t>
      </w:r>
      <w:r w:rsidRPr="00504A1A">
        <w:rPr>
          <w:rFonts w:cs="B Zar" w:hint="cs"/>
          <w:color w:val="000000"/>
          <w:sz w:val="32"/>
          <w:szCs w:val="32"/>
          <w:rtl/>
        </w:rPr>
        <w:t>و بخشنامه</w:t>
      </w:r>
      <w:r w:rsidR="00E63B88">
        <w:rPr>
          <w:rFonts w:cs="B Zar" w:hint="cs"/>
          <w:color w:val="000000"/>
          <w:sz w:val="32"/>
          <w:szCs w:val="32"/>
          <w:rtl/>
        </w:rPr>
        <w:t xml:space="preserve"> 299574/2 مورخ 16/12/96</w:t>
      </w:r>
      <w:r w:rsidRPr="00504A1A">
        <w:rPr>
          <w:rFonts w:cs="B Zar" w:hint="cs"/>
          <w:color w:val="000000"/>
          <w:sz w:val="32"/>
          <w:szCs w:val="32"/>
          <w:rtl/>
        </w:rPr>
        <w:t xml:space="preserve"> وزارت علوم</w:t>
      </w:r>
      <w:r w:rsidRPr="00504A1A">
        <w:rPr>
          <w:rFonts w:cs="B Zar" w:hint="cs"/>
          <w:color w:val="000000"/>
          <w:sz w:val="32"/>
          <w:szCs w:val="32"/>
        </w:rPr>
        <w:t> </w:t>
      </w:r>
      <w:r w:rsidRPr="00504A1A">
        <w:rPr>
          <w:rFonts w:cs="B Zar" w:hint="cs"/>
          <w:color w:val="000000"/>
          <w:sz w:val="32"/>
          <w:szCs w:val="32"/>
          <w:rtl/>
        </w:rPr>
        <w:t>، تحقیقات و فناوری برای ورود بدون آزمون به مقطع بالاتر قرار دارد</w:t>
      </w:r>
      <w:r w:rsidRPr="00504A1A">
        <w:rPr>
          <w:rFonts w:cs="B Zar" w:hint="cs"/>
          <w:color w:val="000000"/>
          <w:sz w:val="32"/>
          <w:szCs w:val="32"/>
        </w:rPr>
        <w:t>. </w:t>
      </w:r>
    </w:p>
    <w:p w:rsidR="00AB7F88" w:rsidRPr="00504A1A" w:rsidRDefault="00AB7F88" w:rsidP="00504A1A">
      <w:pPr>
        <w:pStyle w:val="NormalWeb"/>
        <w:bidi/>
        <w:spacing w:before="0" w:beforeAutospacing="0" w:line="360" w:lineRule="atLeast"/>
        <w:jc w:val="both"/>
        <w:rPr>
          <w:rFonts w:cs="B Zar"/>
          <w:color w:val="000000"/>
          <w:sz w:val="32"/>
          <w:szCs w:val="32"/>
        </w:rPr>
      </w:pPr>
    </w:p>
    <w:p w:rsidR="00504A1A" w:rsidRPr="009928A6" w:rsidRDefault="00AB7F88" w:rsidP="00AB7F88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 xml:space="preserve">                                                  امضا و مهر</w:t>
      </w:r>
    </w:p>
    <w:p w:rsidR="00504A1A" w:rsidRDefault="00504A1A" w:rsidP="00604068">
      <w:pPr>
        <w:bidi/>
        <w:jc w:val="both"/>
        <w:rPr>
          <w:rFonts w:cs="B Zar"/>
          <w:b/>
          <w:bCs/>
          <w:sz w:val="32"/>
          <w:szCs w:val="32"/>
          <w:rtl/>
          <w:lang w:bidi="fa-IR"/>
        </w:rPr>
      </w:pPr>
      <w:r w:rsidRPr="009928A6">
        <w:rPr>
          <w:rFonts w:cs="B Zar" w:hint="cs"/>
          <w:b/>
          <w:bCs/>
          <w:sz w:val="32"/>
          <w:szCs w:val="32"/>
          <w:rtl/>
          <w:lang w:bidi="fa-IR"/>
        </w:rPr>
        <w:t xml:space="preserve">                                          </w:t>
      </w:r>
      <w:r w:rsidR="009928A6">
        <w:rPr>
          <w:rFonts w:cs="B Zar" w:hint="cs"/>
          <w:b/>
          <w:bCs/>
          <w:sz w:val="32"/>
          <w:szCs w:val="32"/>
          <w:rtl/>
          <w:lang w:bidi="fa-IR"/>
        </w:rPr>
        <w:t xml:space="preserve">             مدیر خدمات آموزشی</w:t>
      </w:r>
      <w:r w:rsidR="00361E7E">
        <w:rPr>
          <w:rFonts w:cs="B Zar" w:hint="cs"/>
          <w:b/>
          <w:bCs/>
          <w:sz w:val="32"/>
          <w:szCs w:val="32"/>
          <w:rtl/>
          <w:lang w:bidi="fa-IR"/>
        </w:rPr>
        <w:t xml:space="preserve"> /</w:t>
      </w:r>
      <w:r w:rsidRPr="009928A6">
        <w:rPr>
          <w:rFonts w:cs="B Zar" w:hint="cs"/>
          <w:b/>
          <w:bCs/>
          <w:sz w:val="32"/>
          <w:szCs w:val="32"/>
          <w:rtl/>
          <w:lang w:bidi="fa-IR"/>
        </w:rPr>
        <w:t xml:space="preserve"> معاون آموزشی دانشگاه</w:t>
      </w:r>
    </w:p>
    <w:p w:rsidR="00267F8A" w:rsidRDefault="00267F8A" w:rsidP="00267F8A">
      <w:pPr>
        <w:bidi/>
        <w:jc w:val="both"/>
        <w:rPr>
          <w:rFonts w:cs="B Zar"/>
          <w:b/>
          <w:bCs/>
          <w:sz w:val="32"/>
          <w:szCs w:val="32"/>
          <w:rtl/>
          <w:lang w:bidi="fa-IR"/>
        </w:rPr>
      </w:pPr>
    </w:p>
    <w:p w:rsidR="00267F8A" w:rsidRDefault="00267F8A" w:rsidP="00267F8A">
      <w:pPr>
        <w:bidi/>
        <w:jc w:val="both"/>
        <w:rPr>
          <w:rFonts w:cs="B Zar"/>
          <w:b/>
          <w:bCs/>
          <w:sz w:val="32"/>
          <w:szCs w:val="32"/>
          <w:rtl/>
          <w:lang w:bidi="fa-IR"/>
        </w:rPr>
      </w:pPr>
    </w:p>
    <w:p w:rsidR="00267F8A" w:rsidRDefault="00267F8A" w:rsidP="00267F8A">
      <w:pPr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:rsidR="00553EC7" w:rsidRDefault="00553EC7" w:rsidP="00553EC7">
      <w:pPr>
        <w:bidi/>
        <w:jc w:val="center"/>
        <w:rPr>
          <w:rFonts w:cs="2  Titr"/>
          <w:b/>
          <w:bCs/>
          <w:sz w:val="28"/>
          <w:szCs w:val="28"/>
          <w:rtl/>
          <w:lang w:bidi="fa-IR"/>
        </w:rPr>
      </w:pPr>
    </w:p>
    <w:p w:rsidR="00267F8A" w:rsidRDefault="00267F8A" w:rsidP="0075095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Lotus" w:cs="B Titr"/>
          <w:color w:val="000000"/>
          <w:rtl/>
        </w:rPr>
      </w:pPr>
      <w:r w:rsidRPr="0048102B">
        <w:rPr>
          <w:rFonts w:ascii="B Lotus" w:cs="B Titr"/>
          <w:noProof/>
          <w:color w:val="000000"/>
          <w:rtl/>
        </w:rPr>
        <w:drawing>
          <wp:inline distT="0" distB="0" distL="0" distR="0">
            <wp:extent cx="808162" cy="791308"/>
            <wp:effectExtent l="19050" t="0" r="0" b="0"/>
            <wp:docPr id="7" name="Picture 1" descr="C:\Users\mm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m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161" cy="791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F8A" w:rsidRPr="00683E8C" w:rsidRDefault="00267F8A" w:rsidP="00267F8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" w:cs="B Titr"/>
          <w:color w:val="000000"/>
          <w:rtl/>
        </w:rPr>
      </w:pPr>
    </w:p>
    <w:p w:rsidR="00E93DEB" w:rsidRDefault="00267F8A" w:rsidP="00C10E14">
      <w:pPr>
        <w:autoSpaceDE w:val="0"/>
        <w:autoSpaceDN w:val="0"/>
        <w:bidi/>
        <w:adjustRightInd w:val="0"/>
        <w:spacing w:after="0" w:line="360" w:lineRule="auto"/>
        <w:jc w:val="center"/>
        <w:outlineLvl w:val="0"/>
        <w:rPr>
          <w:rFonts w:ascii="B Lotus" w:cs="B Titr"/>
          <w:color w:val="000000"/>
          <w:sz w:val="24"/>
          <w:szCs w:val="24"/>
          <w:rtl/>
        </w:rPr>
      </w:pPr>
      <w:r w:rsidRPr="00267F8A">
        <w:rPr>
          <w:rFonts w:ascii="B Lotus" w:cs="B Titr" w:hint="cs"/>
          <w:color w:val="000000"/>
          <w:sz w:val="24"/>
          <w:szCs w:val="24"/>
          <w:rtl/>
        </w:rPr>
        <w:t xml:space="preserve">فرم تقاضاي پذيرش در دوره کارشناسی ارشد بدون آزمون </w:t>
      </w:r>
      <w:r w:rsidR="00114A34">
        <w:rPr>
          <w:rFonts w:ascii="B Lotus" w:cs="B Titr" w:hint="cs"/>
          <w:color w:val="000000"/>
          <w:sz w:val="24"/>
          <w:szCs w:val="24"/>
          <w:rtl/>
        </w:rPr>
        <w:t>دانشگاه علامه طباطبايي براي سال تحصيلي</w:t>
      </w:r>
      <w:r w:rsidR="00C10E14">
        <w:rPr>
          <w:rFonts w:ascii="B Lotus" w:cs="B Titr" w:hint="cs"/>
          <w:color w:val="000000"/>
          <w:sz w:val="24"/>
          <w:szCs w:val="24"/>
          <w:rtl/>
        </w:rPr>
        <w:t xml:space="preserve"> 99-98</w:t>
      </w:r>
    </w:p>
    <w:p w:rsidR="00267F8A" w:rsidRPr="00267F8A" w:rsidRDefault="00114A34" w:rsidP="00E93DEB">
      <w:pPr>
        <w:autoSpaceDE w:val="0"/>
        <w:autoSpaceDN w:val="0"/>
        <w:bidi/>
        <w:adjustRightInd w:val="0"/>
        <w:spacing w:after="0" w:line="360" w:lineRule="auto"/>
        <w:jc w:val="center"/>
        <w:outlineLvl w:val="0"/>
        <w:rPr>
          <w:rFonts w:ascii="B Lotus" w:cs="B Titr"/>
          <w:color w:val="000000"/>
          <w:sz w:val="24"/>
          <w:szCs w:val="24"/>
          <w:rtl/>
        </w:rPr>
      </w:pPr>
      <w:r>
        <w:rPr>
          <w:rFonts w:ascii="B Lotus" w:cs="B Titr" w:hint="cs"/>
          <w:color w:val="000000"/>
          <w:sz w:val="24"/>
          <w:szCs w:val="24"/>
          <w:rtl/>
        </w:rPr>
        <w:t xml:space="preserve"> </w:t>
      </w:r>
      <w:r w:rsidR="00C31C33">
        <w:rPr>
          <w:rFonts w:ascii="B Lotus" w:cs="B Titr" w:hint="cs"/>
          <w:color w:val="000000"/>
          <w:sz w:val="24"/>
          <w:szCs w:val="24"/>
          <w:rtl/>
        </w:rPr>
        <w:t>سهميه استعداد</w:t>
      </w:r>
      <w:r w:rsidR="00267F8A" w:rsidRPr="00267F8A">
        <w:rPr>
          <w:rFonts w:ascii="B Lotus" w:cs="B Titr" w:hint="cs"/>
          <w:color w:val="000000"/>
          <w:sz w:val="24"/>
          <w:szCs w:val="24"/>
          <w:rtl/>
        </w:rPr>
        <w:t>هاي درخشان  ( فقط</w:t>
      </w:r>
      <w:r w:rsidR="005F1B02">
        <w:rPr>
          <w:rFonts w:ascii="B Lotus" w:cs="B Titr" w:hint="cs"/>
          <w:color w:val="000000"/>
          <w:sz w:val="24"/>
          <w:szCs w:val="24"/>
          <w:rtl/>
        </w:rPr>
        <w:t xml:space="preserve"> مجاز به انتخاب</w:t>
      </w:r>
      <w:r w:rsidR="00267F8A" w:rsidRPr="00267F8A">
        <w:rPr>
          <w:rFonts w:ascii="B Lotus" w:cs="B Titr" w:hint="cs"/>
          <w:color w:val="000000"/>
          <w:sz w:val="24"/>
          <w:szCs w:val="24"/>
          <w:rtl/>
        </w:rPr>
        <w:t xml:space="preserve"> یک رشته/گرایش </w:t>
      </w:r>
      <w:r w:rsidR="005F1B02">
        <w:rPr>
          <w:rFonts w:ascii="B Lotus" w:cs="B Titr" w:hint="cs"/>
          <w:color w:val="000000"/>
          <w:sz w:val="24"/>
          <w:szCs w:val="24"/>
          <w:rtl/>
        </w:rPr>
        <w:t>می باشید.</w:t>
      </w:r>
      <w:r w:rsidR="00267F8A" w:rsidRPr="00267F8A">
        <w:rPr>
          <w:rFonts w:ascii="B Lotus" w:cs="B Titr" w:hint="cs"/>
          <w:color w:val="000000"/>
          <w:sz w:val="24"/>
          <w:szCs w:val="24"/>
          <w:rtl/>
        </w:rPr>
        <w:t xml:space="preserve"> )</w:t>
      </w:r>
    </w:p>
    <w:p w:rsidR="00267F8A" w:rsidRDefault="00267F8A" w:rsidP="00267F8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,Bold" w:cs="B Lotus"/>
          <w:b/>
          <w:bCs/>
          <w:sz w:val="20"/>
          <w:szCs w:val="20"/>
          <w:rtl/>
        </w:rPr>
      </w:pPr>
    </w:p>
    <w:tbl>
      <w:tblPr>
        <w:tblStyle w:val="TableGrid"/>
        <w:bidiVisual/>
        <w:tblW w:w="10710" w:type="dxa"/>
        <w:tblInd w:w="-46" w:type="dxa"/>
        <w:tblLayout w:type="fixed"/>
        <w:tblLook w:val="04A0"/>
      </w:tblPr>
      <w:tblGrid>
        <w:gridCol w:w="10710"/>
      </w:tblGrid>
      <w:tr w:rsidR="00267F8A" w:rsidRPr="00267F8A" w:rsidTr="003E6897">
        <w:tc>
          <w:tcPr>
            <w:tcW w:w="10710" w:type="dxa"/>
            <w:tcBorders>
              <w:top w:val="double" w:sz="6" w:space="0" w:color="000000" w:themeColor="text1"/>
              <w:left w:val="double" w:sz="6" w:space="0" w:color="000000" w:themeColor="text1"/>
              <w:bottom w:val="double" w:sz="12" w:space="0" w:color="000000" w:themeColor="text1"/>
              <w:right w:val="double" w:sz="6" w:space="0" w:color="000000" w:themeColor="text1"/>
            </w:tcBorders>
          </w:tcPr>
          <w:p w:rsidR="00267F8A" w:rsidRPr="00267F8A" w:rsidRDefault="00267F8A" w:rsidP="00267F8A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267F8A" w:rsidRDefault="00267F8A" w:rsidP="00AE1DB2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 w:rsidRPr="00267F8A">
              <w:rPr>
                <w:rFonts w:cs="B Zar" w:hint="cs"/>
                <w:sz w:val="28"/>
                <w:szCs w:val="28"/>
                <w:rtl/>
              </w:rPr>
              <w:t>اینجانب‌خانم/آقای............................................................فرزند.....</w:t>
            </w:r>
            <w:r>
              <w:rPr>
                <w:rFonts w:cs="B Zar" w:hint="cs"/>
                <w:sz w:val="28"/>
                <w:szCs w:val="28"/>
                <w:rtl/>
              </w:rPr>
              <w:t>.........................دارای‌</w:t>
            </w:r>
            <w:r w:rsidRPr="00267F8A">
              <w:rPr>
                <w:rFonts w:cs="B Zar" w:hint="cs"/>
                <w:sz w:val="28"/>
                <w:szCs w:val="28"/>
                <w:rtl/>
              </w:rPr>
              <w:t>شناسنامه‌شماره.............</w:t>
            </w:r>
            <w:r>
              <w:rPr>
                <w:rFonts w:cs="B Zar" w:hint="cs"/>
                <w:sz w:val="28"/>
                <w:szCs w:val="28"/>
                <w:rtl/>
              </w:rPr>
              <w:t>........................و</w:t>
            </w:r>
            <w:r w:rsidRPr="00267F8A">
              <w:rPr>
                <w:rFonts w:cs="B Zar" w:hint="cs"/>
                <w:sz w:val="28"/>
                <w:szCs w:val="28"/>
                <w:rtl/>
              </w:rPr>
              <w:t>کدملی</w:t>
            </w:r>
            <w:r>
              <w:rPr>
                <w:rFonts w:cs="B Zar" w:hint="cs"/>
                <w:sz w:val="28"/>
                <w:szCs w:val="28"/>
                <w:rtl/>
              </w:rPr>
              <w:t xml:space="preserve"> شماره</w:t>
            </w:r>
            <w:r w:rsidR="002C6436">
              <w:rPr>
                <w:rFonts w:cs="B Zar" w:hint="cs"/>
                <w:sz w:val="28"/>
                <w:szCs w:val="28"/>
                <w:rtl/>
              </w:rPr>
              <w:t>.........</w:t>
            </w:r>
            <w:r w:rsidRPr="00267F8A">
              <w:rPr>
                <w:rFonts w:cs="B Zar" w:hint="cs"/>
                <w:sz w:val="28"/>
                <w:szCs w:val="28"/>
                <w:rtl/>
              </w:rPr>
              <w:t>............</w:t>
            </w:r>
            <w:r w:rsidR="002C6436">
              <w:rPr>
                <w:rFonts w:cs="B Zar" w:hint="cs"/>
                <w:sz w:val="28"/>
                <w:szCs w:val="28"/>
                <w:rtl/>
              </w:rPr>
              <w:t>و شماره سریال شناسنامه .............</w:t>
            </w:r>
            <w:r w:rsidRPr="00267F8A">
              <w:rPr>
                <w:rFonts w:cs="B Zar" w:hint="cs"/>
                <w:sz w:val="28"/>
                <w:szCs w:val="28"/>
                <w:rtl/>
              </w:rPr>
              <w:t xml:space="preserve"> ورودی نیمسال اول / دوم سال تحصیلی ............</w:t>
            </w:r>
            <w:r>
              <w:rPr>
                <w:rFonts w:cs="B Zar" w:hint="cs"/>
                <w:sz w:val="28"/>
                <w:szCs w:val="28"/>
                <w:rtl/>
              </w:rPr>
              <w:t>..........دانشجوی ممتاز</w:t>
            </w:r>
            <w:r w:rsidRPr="00267F8A">
              <w:rPr>
                <w:rFonts w:cs="B Zar" w:hint="cs"/>
                <w:sz w:val="28"/>
                <w:szCs w:val="28"/>
                <w:rtl/>
              </w:rPr>
              <w:t xml:space="preserve"> دوره روزانه/ شبانه کارشناسی رشته.........................................گرایش..................... </w:t>
            </w:r>
            <w:r>
              <w:rPr>
                <w:rFonts w:cs="B Zar" w:hint="cs"/>
                <w:sz w:val="28"/>
                <w:szCs w:val="28"/>
                <w:rtl/>
              </w:rPr>
              <w:t xml:space="preserve">دانشگاه ...................................هستم که </w:t>
            </w:r>
            <w:r w:rsidRPr="00267F8A">
              <w:rPr>
                <w:rFonts w:cs="B Zar" w:hint="cs"/>
                <w:sz w:val="28"/>
                <w:szCs w:val="28"/>
                <w:rtl/>
              </w:rPr>
              <w:t xml:space="preserve">به لحاظ دارا بودن </w:t>
            </w:r>
            <w:r w:rsidR="00AE1DB2">
              <w:rPr>
                <w:rFonts w:cs="B Zar" w:hint="cs"/>
                <w:sz w:val="28"/>
                <w:szCs w:val="28"/>
                <w:rtl/>
              </w:rPr>
              <w:t>شرایط مندرج در اطلاعیه دانشگاه</w:t>
            </w:r>
            <w:r w:rsidRPr="00267F8A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A803F4">
              <w:rPr>
                <w:rFonts w:cs="B Zar" w:hint="cs"/>
                <w:sz w:val="28"/>
                <w:szCs w:val="28"/>
                <w:rtl/>
              </w:rPr>
              <w:t>و ویژگی های ذیل</w:t>
            </w:r>
            <w:r w:rsidRPr="00267F8A">
              <w:rPr>
                <w:rFonts w:cs="B Zar" w:hint="cs"/>
                <w:sz w:val="28"/>
                <w:szCs w:val="28"/>
                <w:rtl/>
              </w:rPr>
              <w:t>، متقاضی ادامه تحصیل در دوره روزانه</w:t>
            </w:r>
            <w:r w:rsidR="00AE1DB2">
              <w:rPr>
                <w:rFonts w:cs="B Zar" w:hint="cs"/>
                <w:sz w:val="28"/>
                <w:szCs w:val="28"/>
                <w:rtl/>
              </w:rPr>
              <w:t xml:space="preserve"> کارشناسی  ارشد بدون آزمون رشته</w:t>
            </w:r>
            <w:r w:rsidRPr="00267F8A">
              <w:rPr>
                <w:rFonts w:cs="B Zar" w:hint="cs"/>
                <w:sz w:val="28"/>
                <w:szCs w:val="28"/>
                <w:rtl/>
              </w:rPr>
              <w:t>...................................گرایش........................................در دانشگاه علامه طباطبایی</w:t>
            </w:r>
            <w:r w:rsidR="00AE1DB2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Pr="00267F8A">
              <w:rPr>
                <w:rFonts w:cs="B Zar" w:hint="cs"/>
                <w:sz w:val="28"/>
                <w:szCs w:val="28"/>
                <w:rtl/>
              </w:rPr>
              <w:t xml:space="preserve">می‌باشم. </w:t>
            </w:r>
          </w:p>
          <w:p w:rsidR="00267F8A" w:rsidRPr="00267F8A" w:rsidRDefault="00267F8A" w:rsidP="00267F8A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267F8A" w:rsidRPr="00267F8A" w:rsidRDefault="00267F8A" w:rsidP="00267F8A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 w:rsidRPr="00267F8A">
              <w:rPr>
                <w:rFonts w:cs="B Zar"/>
                <w:sz w:val="28"/>
                <w:szCs w:val="28"/>
              </w:rPr>
              <w:sym w:font="Wingdings" w:char="00A8"/>
            </w:r>
            <w:r w:rsidRPr="00267F8A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BD496E">
              <w:rPr>
                <w:rFonts w:cs="B Zar" w:hint="cs"/>
                <w:sz w:val="28"/>
                <w:szCs w:val="28"/>
                <w:rtl/>
              </w:rPr>
              <w:t>دانشجوی پانزده</w:t>
            </w:r>
            <w:r w:rsidRPr="00267F8A">
              <w:rPr>
                <w:rFonts w:cs="B Zar" w:hint="cs"/>
                <w:sz w:val="28"/>
                <w:szCs w:val="28"/>
                <w:rtl/>
              </w:rPr>
              <w:t xml:space="preserve"> درصد برتر مقطع کارشناسی</w:t>
            </w:r>
            <w:r w:rsidR="002C6436">
              <w:rPr>
                <w:rFonts w:cs="B Zar" w:hint="cs"/>
                <w:sz w:val="28"/>
                <w:szCs w:val="28"/>
                <w:rtl/>
              </w:rPr>
              <w:t xml:space="preserve"> پیوسته</w:t>
            </w:r>
            <w:r w:rsidRPr="00267F8A">
              <w:rPr>
                <w:rFonts w:cs="B Zar" w:hint="cs"/>
                <w:sz w:val="28"/>
                <w:szCs w:val="28"/>
                <w:rtl/>
              </w:rPr>
              <w:t xml:space="preserve"> هستم که تا تاریخ ........................فارغ التحصیل خواهم شد.</w:t>
            </w:r>
          </w:p>
          <w:p w:rsidR="00743737" w:rsidRPr="00267F8A" w:rsidRDefault="00267F8A" w:rsidP="00743737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 w:rsidRPr="00267F8A">
              <w:rPr>
                <w:rFonts w:cs="B Zar"/>
                <w:sz w:val="28"/>
                <w:szCs w:val="28"/>
              </w:rPr>
              <w:sym w:font="Wingdings" w:char="00A8"/>
            </w:r>
            <w:r w:rsidR="00743737" w:rsidRPr="00267F8A">
              <w:rPr>
                <w:rFonts w:cs="B Zar" w:hint="cs"/>
                <w:sz w:val="28"/>
                <w:szCs w:val="28"/>
                <w:rtl/>
              </w:rPr>
              <w:t xml:space="preserve"> دانشجوی فارغ التحصیل در شش نیمسال هستم .</w:t>
            </w:r>
          </w:p>
          <w:p w:rsidR="00267F8A" w:rsidRPr="00267F8A" w:rsidRDefault="00267F8A" w:rsidP="00C10E14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 w:rsidRPr="00267F8A">
              <w:rPr>
                <w:rFonts w:cs="B Zar"/>
                <w:sz w:val="28"/>
                <w:szCs w:val="28"/>
              </w:rPr>
              <w:sym w:font="Wingdings" w:char="00A8"/>
            </w:r>
            <w:r w:rsidRPr="00267F8A">
              <w:rPr>
                <w:rFonts w:cs="B Zar" w:hint="cs"/>
                <w:sz w:val="28"/>
                <w:szCs w:val="28"/>
                <w:rtl/>
              </w:rPr>
              <w:t xml:space="preserve"> </w:t>
            </w:r>
            <w:r w:rsidR="00AE1DB2" w:rsidRPr="00B67060">
              <w:rPr>
                <w:rFonts w:cs="B Zar" w:hint="cs"/>
                <w:sz w:val="28"/>
                <w:szCs w:val="28"/>
                <w:rtl/>
              </w:rPr>
              <w:t>ضمنا"</w:t>
            </w:r>
            <w:r w:rsidR="00B67060" w:rsidRPr="00B67060">
              <w:rPr>
                <w:rFonts w:cs="B Zar" w:hint="cs"/>
                <w:sz w:val="28"/>
                <w:szCs w:val="28"/>
                <w:rtl/>
              </w:rPr>
              <w:t>عل</w:t>
            </w:r>
            <w:r w:rsidR="00B67060">
              <w:rPr>
                <w:rFonts w:cs="B Zar" w:hint="cs"/>
                <w:sz w:val="28"/>
                <w:szCs w:val="28"/>
                <w:rtl/>
              </w:rPr>
              <w:t>اوه بر</w:t>
            </w:r>
            <w:r w:rsidR="00B67060" w:rsidRPr="00B67060">
              <w:rPr>
                <w:rFonts w:cs="B Zar" w:hint="cs"/>
                <w:sz w:val="28"/>
                <w:szCs w:val="28"/>
                <w:rtl/>
              </w:rPr>
              <w:t xml:space="preserve"> شرایط فوق</w:t>
            </w:r>
            <w:r w:rsidR="00B67060">
              <w:rPr>
                <w:rFonts w:cs="Times New Roman" w:hint="cs"/>
                <w:sz w:val="28"/>
                <w:szCs w:val="28"/>
                <w:rtl/>
              </w:rPr>
              <w:t xml:space="preserve"> ، </w:t>
            </w:r>
            <w:r w:rsidR="00743737">
              <w:rPr>
                <w:rFonts w:cs="B Zar" w:hint="cs"/>
                <w:sz w:val="28"/>
                <w:szCs w:val="28"/>
                <w:rtl/>
              </w:rPr>
              <w:t xml:space="preserve">موفق به کسب یکی از افتخارات علمی </w:t>
            </w:r>
            <w:r w:rsidR="00C10E14">
              <w:rPr>
                <w:rFonts w:cs="B Zar" w:hint="cs"/>
                <w:sz w:val="28"/>
                <w:szCs w:val="28"/>
                <w:rtl/>
              </w:rPr>
              <w:t xml:space="preserve">ذیل </w:t>
            </w:r>
            <w:r w:rsidR="00743737">
              <w:rPr>
                <w:rFonts w:cs="B Zar" w:hint="cs"/>
                <w:sz w:val="28"/>
                <w:szCs w:val="28"/>
                <w:rtl/>
              </w:rPr>
              <w:t>شده ام که گواهی معتبر آن را ضمیمه کرده ام .</w:t>
            </w:r>
          </w:p>
          <w:p w:rsidR="00267F8A" w:rsidRDefault="00C10E14" w:rsidP="00267F8A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t>عناوین افتخارات کسب شده :...............................................................................................................................................</w:t>
            </w:r>
          </w:p>
          <w:p w:rsidR="00C10E14" w:rsidRPr="00267F8A" w:rsidRDefault="00C10E14" w:rsidP="00C10E14">
            <w:pPr>
              <w:bidi/>
              <w:jc w:val="both"/>
              <w:rPr>
                <w:rFonts w:cs="B Zar"/>
                <w:sz w:val="28"/>
                <w:szCs w:val="28"/>
                <w:rtl/>
              </w:rPr>
            </w:pPr>
          </w:p>
          <w:p w:rsidR="00267F8A" w:rsidRPr="00267F8A" w:rsidRDefault="00267F8A" w:rsidP="00267F8A">
            <w:pPr>
              <w:bidi/>
              <w:jc w:val="both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267F8A">
              <w:rPr>
                <w:rFonts w:cs="B 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</w:t>
            </w:r>
            <w:r w:rsidRPr="00267F8A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امضا </w:t>
            </w:r>
            <w:r w:rsidRPr="00267F8A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–</w:t>
            </w:r>
            <w:r w:rsidRPr="00267F8A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تاریخ</w:t>
            </w:r>
          </w:p>
          <w:p w:rsidR="00267F8A" w:rsidRPr="00267F8A" w:rsidRDefault="00267F8A" w:rsidP="00267F8A">
            <w:pPr>
              <w:bidi/>
              <w:jc w:val="both"/>
              <w:rPr>
                <w:rFonts w:cs="B Homa"/>
                <w:sz w:val="28"/>
                <w:szCs w:val="28"/>
              </w:rPr>
            </w:pPr>
          </w:p>
        </w:tc>
      </w:tr>
    </w:tbl>
    <w:p w:rsidR="00267F8A" w:rsidRDefault="00267F8A" w:rsidP="00267F8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,Bold" w:cs="B Lotus"/>
          <w:b/>
          <w:bCs/>
          <w:sz w:val="20"/>
          <w:szCs w:val="20"/>
          <w:rtl/>
        </w:rPr>
      </w:pPr>
    </w:p>
    <w:p w:rsidR="00267F8A" w:rsidRPr="00B25C06" w:rsidRDefault="00267F8A" w:rsidP="00267F8A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 Lotus,Bold" w:cs="B Zar"/>
          <w:sz w:val="28"/>
          <w:szCs w:val="28"/>
        </w:rPr>
      </w:pPr>
      <w:r w:rsidRPr="00B25C06">
        <w:rPr>
          <w:rFonts w:ascii="B Lotus,Bold" w:cs="B Zar" w:hint="cs"/>
          <w:sz w:val="28"/>
          <w:szCs w:val="28"/>
          <w:rtl/>
        </w:rPr>
        <w:t>اينجانب...............................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ضمن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آگاهي و پذيرش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كامل كليه ضوابط و مصوبات وزارت علوم و دانشگاه در اين زمينه ،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متعهد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مي شوم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موارد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فوق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را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در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نهايت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دقت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و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صحت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تكميل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نموده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و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چنانچه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خلاف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آن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ثابت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شود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دانشگاه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مجاز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است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 xml:space="preserve"> در هر مرحله از پذيرش ، ثبت نام يا تحصيل ، طبق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مقررات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 xml:space="preserve"> با اينجانب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رفتار</w:t>
      </w:r>
      <w:r w:rsidRPr="00B25C06">
        <w:rPr>
          <w:rFonts w:ascii="B Lotus,Bold" w:cs="B Zar"/>
          <w:sz w:val="28"/>
          <w:szCs w:val="28"/>
        </w:rPr>
        <w:t xml:space="preserve"> </w:t>
      </w:r>
      <w:r w:rsidRPr="00B25C06">
        <w:rPr>
          <w:rFonts w:ascii="B Lotus,Bold" w:cs="B Zar" w:hint="cs"/>
          <w:sz w:val="28"/>
          <w:szCs w:val="28"/>
          <w:rtl/>
        </w:rPr>
        <w:t>نمايد</w:t>
      </w:r>
      <w:r w:rsidRPr="00B25C06">
        <w:rPr>
          <w:rFonts w:ascii="B Lotus,Bold" w:cs="B Zar"/>
          <w:sz w:val="28"/>
          <w:szCs w:val="28"/>
        </w:rPr>
        <w:t>.</w:t>
      </w:r>
    </w:p>
    <w:p w:rsidR="00267F8A" w:rsidRPr="00B25C06" w:rsidRDefault="00267F8A" w:rsidP="00267F8A">
      <w:pPr>
        <w:bidi/>
        <w:jc w:val="both"/>
        <w:rPr>
          <w:rFonts w:ascii="B Lotus,Bold" w:cs="B Zar"/>
          <w:sz w:val="28"/>
          <w:szCs w:val="28"/>
          <w:rtl/>
        </w:rPr>
      </w:pPr>
      <w:r w:rsidRPr="00B25C06">
        <w:rPr>
          <w:rFonts w:ascii="B Lotus,Bold" w:cs="B Zar" w:hint="cs"/>
          <w:sz w:val="28"/>
          <w:szCs w:val="28"/>
          <w:rtl/>
        </w:rPr>
        <w:t>نشاني دقيق محل سكونت :</w:t>
      </w:r>
      <w:r w:rsidR="00ED2594">
        <w:rPr>
          <w:rFonts w:ascii="B Lotus,Bold" w:cs="B Zar" w:hint="cs"/>
          <w:sz w:val="28"/>
          <w:szCs w:val="28"/>
          <w:rtl/>
        </w:rPr>
        <w:t>..........................................................................................................................................................</w:t>
      </w:r>
    </w:p>
    <w:p w:rsidR="00B25C06" w:rsidRDefault="00267F8A" w:rsidP="00B25C06">
      <w:pPr>
        <w:bidi/>
        <w:jc w:val="both"/>
        <w:rPr>
          <w:rFonts w:ascii="B Lotus,Bold" w:cs="B Zar"/>
          <w:sz w:val="28"/>
          <w:szCs w:val="28"/>
          <w:rtl/>
        </w:rPr>
      </w:pPr>
      <w:r w:rsidRPr="00B25C06">
        <w:rPr>
          <w:rFonts w:ascii="B Lotus,Bold" w:cs="B Zar" w:hint="cs"/>
          <w:sz w:val="28"/>
          <w:szCs w:val="28"/>
          <w:rtl/>
        </w:rPr>
        <w:t>تلفن منزل : ....................................كد شهرستان .........................تلفن همراه : ........................................</w:t>
      </w:r>
      <w:r w:rsidR="00B25C06">
        <w:rPr>
          <w:rFonts w:ascii="B Lotus,Bold" w:cs="B Zar" w:hint="cs"/>
          <w:sz w:val="28"/>
          <w:szCs w:val="28"/>
          <w:rtl/>
        </w:rPr>
        <w:t xml:space="preserve">                              </w:t>
      </w:r>
      <w:r w:rsidRPr="00B25C06">
        <w:rPr>
          <w:rFonts w:ascii="B Lotus,Bold" w:cs="B Zar" w:hint="cs"/>
          <w:sz w:val="28"/>
          <w:szCs w:val="28"/>
          <w:rtl/>
        </w:rPr>
        <w:t>تلفن محل كار :....................................نشاني پس</w:t>
      </w:r>
      <w:r w:rsidR="00ED2594">
        <w:rPr>
          <w:rFonts w:ascii="B Lotus,Bold" w:cs="B Zar" w:hint="cs"/>
          <w:sz w:val="28"/>
          <w:szCs w:val="28"/>
          <w:rtl/>
        </w:rPr>
        <w:t>ت الكترونيكي :...............................................................................</w:t>
      </w:r>
    </w:p>
    <w:p w:rsidR="00267F8A" w:rsidRPr="00F4405F" w:rsidRDefault="00B25C06" w:rsidP="00F4405F">
      <w:pPr>
        <w:bidi/>
        <w:jc w:val="both"/>
        <w:rPr>
          <w:rFonts w:ascii="B Lotus,Bold" w:cs="B Zar"/>
          <w:sz w:val="28"/>
          <w:szCs w:val="28"/>
          <w:rtl/>
        </w:rPr>
      </w:pPr>
      <w:r>
        <w:rPr>
          <w:rFonts w:ascii="B Lotus,Bold" w:cs="B Zar" w:hint="cs"/>
          <w:sz w:val="28"/>
          <w:szCs w:val="28"/>
          <w:rtl/>
        </w:rPr>
        <w:t xml:space="preserve">                                                                                 </w:t>
      </w:r>
      <w:r w:rsidR="00267F8A" w:rsidRPr="00B25C06">
        <w:rPr>
          <w:rFonts w:ascii="B Lotus,Bold" w:cs="B Zar" w:hint="cs"/>
          <w:sz w:val="28"/>
          <w:szCs w:val="28"/>
          <w:rtl/>
        </w:rPr>
        <w:t xml:space="preserve"> امضاء</w:t>
      </w:r>
      <w:r w:rsidR="00267F8A" w:rsidRPr="00B25C06">
        <w:rPr>
          <w:rFonts w:ascii="B Lotus,Bold" w:cs="B Zar"/>
          <w:sz w:val="28"/>
          <w:szCs w:val="28"/>
        </w:rPr>
        <w:t xml:space="preserve"> </w:t>
      </w:r>
      <w:r w:rsidR="00267F8A" w:rsidRPr="00B25C06">
        <w:rPr>
          <w:rFonts w:ascii="B Lotus,Bold" w:cs="B Zar" w:hint="cs"/>
          <w:sz w:val="28"/>
          <w:szCs w:val="28"/>
          <w:rtl/>
        </w:rPr>
        <w:t>متقاضي</w:t>
      </w:r>
      <w:r w:rsidR="00267F8A" w:rsidRPr="00B25C06">
        <w:rPr>
          <w:rFonts w:ascii="B Lotus,Bold" w:cs="B Zar"/>
          <w:sz w:val="28"/>
          <w:szCs w:val="28"/>
        </w:rPr>
        <w:t>:</w:t>
      </w:r>
      <w:r w:rsidR="00267F8A" w:rsidRPr="00B25C06">
        <w:rPr>
          <w:rFonts w:ascii="B Lotus,Bold" w:cs="B Zar" w:hint="cs"/>
          <w:sz w:val="28"/>
          <w:szCs w:val="28"/>
          <w:rtl/>
        </w:rPr>
        <w:t xml:space="preserve">                            </w:t>
      </w:r>
      <w:r w:rsidR="00267F8A" w:rsidRPr="00B25C06">
        <w:rPr>
          <w:rFonts w:ascii="B Lotus,Bold" w:cs="B Zar"/>
          <w:sz w:val="28"/>
          <w:szCs w:val="28"/>
        </w:rPr>
        <w:t xml:space="preserve"> </w:t>
      </w:r>
      <w:r w:rsidR="00267F8A" w:rsidRPr="00B25C06">
        <w:rPr>
          <w:rFonts w:ascii="B Lotus,Bold" w:cs="B Zar" w:hint="cs"/>
          <w:sz w:val="28"/>
          <w:szCs w:val="28"/>
          <w:rtl/>
        </w:rPr>
        <w:t>تاريخ</w:t>
      </w:r>
      <w:r w:rsidR="00267F8A" w:rsidRPr="00B25C06">
        <w:rPr>
          <w:rFonts w:ascii="B Lotus,Bold" w:cs="B Zar"/>
          <w:sz w:val="28"/>
          <w:szCs w:val="28"/>
        </w:rPr>
        <w:t xml:space="preserve"> </w:t>
      </w:r>
      <w:r w:rsidR="00267F8A" w:rsidRPr="00B25C06">
        <w:rPr>
          <w:rFonts w:ascii="B Lotus,Bold" w:cs="B Zar" w:hint="cs"/>
          <w:sz w:val="28"/>
          <w:szCs w:val="28"/>
          <w:rtl/>
        </w:rPr>
        <w:t>تقاضا</w:t>
      </w:r>
    </w:p>
    <w:sectPr w:rsidR="00267F8A" w:rsidRPr="00F4405F" w:rsidSect="009368A5">
      <w:pgSz w:w="11906" w:h="16838" w:code="9"/>
      <w:pgMar w:top="180" w:right="720" w:bottom="450" w:left="720" w:header="706" w:footer="706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7FE9"/>
    <w:multiLevelType w:val="hybridMultilevel"/>
    <w:tmpl w:val="E7344940"/>
    <w:lvl w:ilvl="0" w:tplc="453EA94A"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A16FB"/>
    <w:multiLevelType w:val="hybridMultilevel"/>
    <w:tmpl w:val="AE847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40612"/>
    <w:multiLevelType w:val="hybridMultilevel"/>
    <w:tmpl w:val="6C3A894E"/>
    <w:lvl w:ilvl="0" w:tplc="5AB8C2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D1599"/>
    <w:multiLevelType w:val="hybridMultilevel"/>
    <w:tmpl w:val="F2684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1008B"/>
    <w:multiLevelType w:val="hybridMultilevel"/>
    <w:tmpl w:val="EC6C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96447"/>
    <w:rsid w:val="00021456"/>
    <w:rsid w:val="00034591"/>
    <w:rsid w:val="000509FD"/>
    <w:rsid w:val="00054448"/>
    <w:rsid w:val="00071F16"/>
    <w:rsid w:val="00077B41"/>
    <w:rsid w:val="00085407"/>
    <w:rsid w:val="000B23AA"/>
    <w:rsid w:val="000B69F0"/>
    <w:rsid w:val="000C0FF6"/>
    <w:rsid w:val="000D6BD8"/>
    <w:rsid w:val="000D6C2D"/>
    <w:rsid w:val="00102E1B"/>
    <w:rsid w:val="00113824"/>
    <w:rsid w:val="0011434B"/>
    <w:rsid w:val="00114385"/>
    <w:rsid w:val="00114A34"/>
    <w:rsid w:val="00142647"/>
    <w:rsid w:val="0015285C"/>
    <w:rsid w:val="001537F4"/>
    <w:rsid w:val="0015451D"/>
    <w:rsid w:val="00154B65"/>
    <w:rsid w:val="00163555"/>
    <w:rsid w:val="00163CD8"/>
    <w:rsid w:val="00190386"/>
    <w:rsid w:val="001A3E63"/>
    <w:rsid w:val="001D31F8"/>
    <w:rsid w:val="001D6B23"/>
    <w:rsid w:val="001E05D9"/>
    <w:rsid w:val="001F5ED4"/>
    <w:rsid w:val="002115D4"/>
    <w:rsid w:val="0021183F"/>
    <w:rsid w:val="002204F2"/>
    <w:rsid w:val="00241987"/>
    <w:rsid w:val="00245EDC"/>
    <w:rsid w:val="0024643A"/>
    <w:rsid w:val="00252D9F"/>
    <w:rsid w:val="00255D29"/>
    <w:rsid w:val="00255F9B"/>
    <w:rsid w:val="00260347"/>
    <w:rsid w:val="00267BFD"/>
    <w:rsid w:val="00267F8A"/>
    <w:rsid w:val="002A117D"/>
    <w:rsid w:val="002A26EB"/>
    <w:rsid w:val="002A7776"/>
    <w:rsid w:val="002A79C1"/>
    <w:rsid w:val="002C15CC"/>
    <w:rsid w:val="002C1D09"/>
    <w:rsid w:val="002C6436"/>
    <w:rsid w:val="002E6C82"/>
    <w:rsid w:val="002F60CF"/>
    <w:rsid w:val="003049C9"/>
    <w:rsid w:val="00307219"/>
    <w:rsid w:val="003076BB"/>
    <w:rsid w:val="00351E46"/>
    <w:rsid w:val="00361E7E"/>
    <w:rsid w:val="00390466"/>
    <w:rsid w:val="00391491"/>
    <w:rsid w:val="003B1BD0"/>
    <w:rsid w:val="003C1472"/>
    <w:rsid w:val="003D795E"/>
    <w:rsid w:val="003F03A9"/>
    <w:rsid w:val="00414D58"/>
    <w:rsid w:val="00430A7A"/>
    <w:rsid w:val="004465C0"/>
    <w:rsid w:val="0048625A"/>
    <w:rsid w:val="004A2E6A"/>
    <w:rsid w:val="004A7C58"/>
    <w:rsid w:val="004B2054"/>
    <w:rsid w:val="004E1B31"/>
    <w:rsid w:val="004E4DFC"/>
    <w:rsid w:val="005036A2"/>
    <w:rsid w:val="00504A1A"/>
    <w:rsid w:val="00533AE5"/>
    <w:rsid w:val="00553EC7"/>
    <w:rsid w:val="00564F43"/>
    <w:rsid w:val="005806D0"/>
    <w:rsid w:val="0058491A"/>
    <w:rsid w:val="005949BC"/>
    <w:rsid w:val="005C5F7B"/>
    <w:rsid w:val="005D243C"/>
    <w:rsid w:val="005E39B9"/>
    <w:rsid w:val="005F1B02"/>
    <w:rsid w:val="00601878"/>
    <w:rsid w:val="00604068"/>
    <w:rsid w:val="0061082B"/>
    <w:rsid w:val="0063113E"/>
    <w:rsid w:val="006344C2"/>
    <w:rsid w:val="00635D5E"/>
    <w:rsid w:val="00641DFF"/>
    <w:rsid w:val="00647BDC"/>
    <w:rsid w:val="0065041F"/>
    <w:rsid w:val="00651D40"/>
    <w:rsid w:val="006551FD"/>
    <w:rsid w:val="006553BF"/>
    <w:rsid w:val="0066706E"/>
    <w:rsid w:val="006772CB"/>
    <w:rsid w:val="00686A3F"/>
    <w:rsid w:val="0069166F"/>
    <w:rsid w:val="006B3471"/>
    <w:rsid w:val="006B6239"/>
    <w:rsid w:val="006D70C1"/>
    <w:rsid w:val="006E767C"/>
    <w:rsid w:val="006F0C06"/>
    <w:rsid w:val="00710BFC"/>
    <w:rsid w:val="00721026"/>
    <w:rsid w:val="00722F1B"/>
    <w:rsid w:val="007238EB"/>
    <w:rsid w:val="00732B08"/>
    <w:rsid w:val="00743737"/>
    <w:rsid w:val="00750952"/>
    <w:rsid w:val="00752800"/>
    <w:rsid w:val="00754ECB"/>
    <w:rsid w:val="00767377"/>
    <w:rsid w:val="00772E1A"/>
    <w:rsid w:val="007840E6"/>
    <w:rsid w:val="0078420F"/>
    <w:rsid w:val="00796447"/>
    <w:rsid w:val="007B48AF"/>
    <w:rsid w:val="007C2D6E"/>
    <w:rsid w:val="007D3A51"/>
    <w:rsid w:val="007E33B8"/>
    <w:rsid w:val="007E5A4D"/>
    <w:rsid w:val="007F158C"/>
    <w:rsid w:val="007F60B1"/>
    <w:rsid w:val="00832BBA"/>
    <w:rsid w:val="008345F5"/>
    <w:rsid w:val="008356A9"/>
    <w:rsid w:val="00836F91"/>
    <w:rsid w:val="00852651"/>
    <w:rsid w:val="00866AC0"/>
    <w:rsid w:val="00871573"/>
    <w:rsid w:val="00875852"/>
    <w:rsid w:val="008C7289"/>
    <w:rsid w:val="008E4B50"/>
    <w:rsid w:val="008E65C8"/>
    <w:rsid w:val="009053B6"/>
    <w:rsid w:val="009156DB"/>
    <w:rsid w:val="00926B71"/>
    <w:rsid w:val="0093058A"/>
    <w:rsid w:val="00931052"/>
    <w:rsid w:val="009368A5"/>
    <w:rsid w:val="00943E4E"/>
    <w:rsid w:val="0096636B"/>
    <w:rsid w:val="009805F3"/>
    <w:rsid w:val="00984310"/>
    <w:rsid w:val="00992670"/>
    <w:rsid w:val="009928A6"/>
    <w:rsid w:val="009937F7"/>
    <w:rsid w:val="0099473A"/>
    <w:rsid w:val="00996D32"/>
    <w:rsid w:val="009A1D2C"/>
    <w:rsid w:val="009B3BF8"/>
    <w:rsid w:val="009C3E8F"/>
    <w:rsid w:val="009C61D5"/>
    <w:rsid w:val="009D1D29"/>
    <w:rsid w:val="009D75C2"/>
    <w:rsid w:val="009E44E7"/>
    <w:rsid w:val="009E4920"/>
    <w:rsid w:val="00A04F1B"/>
    <w:rsid w:val="00A05158"/>
    <w:rsid w:val="00A07FC5"/>
    <w:rsid w:val="00A146BB"/>
    <w:rsid w:val="00A23192"/>
    <w:rsid w:val="00A23278"/>
    <w:rsid w:val="00A40252"/>
    <w:rsid w:val="00A42FFE"/>
    <w:rsid w:val="00A57638"/>
    <w:rsid w:val="00A768FA"/>
    <w:rsid w:val="00A803F4"/>
    <w:rsid w:val="00A85CC5"/>
    <w:rsid w:val="00A907F7"/>
    <w:rsid w:val="00AA6542"/>
    <w:rsid w:val="00AA748F"/>
    <w:rsid w:val="00AB1967"/>
    <w:rsid w:val="00AB2BAB"/>
    <w:rsid w:val="00AB7F88"/>
    <w:rsid w:val="00AC1CEF"/>
    <w:rsid w:val="00AE1DB2"/>
    <w:rsid w:val="00AF5D84"/>
    <w:rsid w:val="00AF6B01"/>
    <w:rsid w:val="00B01065"/>
    <w:rsid w:val="00B25C06"/>
    <w:rsid w:val="00B402C8"/>
    <w:rsid w:val="00B41644"/>
    <w:rsid w:val="00B507A5"/>
    <w:rsid w:val="00B67060"/>
    <w:rsid w:val="00B7024F"/>
    <w:rsid w:val="00B743A2"/>
    <w:rsid w:val="00B8656F"/>
    <w:rsid w:val="00B87AC6"/>
    <w:rsid w:val="00B92129"/>
    <w:rsid w:val="00BA3E64"/>
    <w:rsid w:val="00BA5CA4"/>
    <w:rsid w:val="00BD496E"/>
    <w:rsid w:val="00BD79C1"/>
    <w:rsid w:val="00BE3113"/>
    <w:rsid w:val="00BE6889"/>
    <w:rsid w:val="00BF2ED0"/>
    <w:rsid w:val="00BF6A10"/>
    <w:rsid w:val="00C04317"/>
    <w:rsid w:val="00C10E14"/>
    <w:rsid w:val="00C24E81"/>
    <w:rsid w:val="00C31C33"/>
    <w:rsid w:val="00C44793"/>
    <w:rsid w:val="00C76410"/>
    <w:rsid w:val="00C76CF7"/>
    <w:rsid w:val="00C929B8"/>
    <w:rsid w:val="00CA3AA0"/>
    <w:rsid w:val="00CB18B9"/>
    <w:rsid w:val="00CB3682"/>
    <w:rsid w:val="00CB5FBF"/>
    <w:rsid w:val="00CC0624"/>
    <w:rsid w:val="00CC16AF"/>
    <w:rsid w:val="00CD0BA7"/>
    <w:rsid w:val="00CF1E21"/>
    <w:rsid w:val="00D00505"/>
    <w:rsid w:val="00D07B3C"/>
    <w:rsid w:val="00D64F8A"/>
    <w:rsid w:val="00D84F3E"/>
    <w:rsid w:val="00DA33CE"/>
    <w:rsid w:val="00DC0DD7"/>
    <w:rsid w:val="00DC2346"/>
    <w:rsid w:val="00DE1F83"/>
    <w:rsid w:val="00DE6151"/>
    <w:rsid w:val="00DE7577"/>
    <w:rsid w:val="00DF6FF6"/>
    <w:rsid w:val="00E12C7F"/>
    <w:rsid w:val="00E2778E"/>
    <w:rsid w:val="00E27FD0"/>
    <w:rsid w:val="00E34003"/>
    <w:rsid w:val="00E36A24"/>
    <w:rsid w:val="00E44257"/>
    <w:rsid w:val="00E54746"/>
    <w:rsid w:val="00E63B40"/>
    <w:rsid w:val="00E63B88"/>
    <w:rsid w:val="00E64353"/>
    <w:rsid w:val="00E65A58"/>
    <w:rsid w:val="00E732A8"/>
    <w:rsid w:val="00E91D34"/>
    <w:rsid w:val="00E93DEB"/>
    <w:rsid w:val="00E96934"/>
    <w:rsid w:val="00EB51CE"/>
    <w:rsid w:val="00EC3B29"/>
    <w:rsid w:val="00ED2594"/>
    <w:rsid w:val="00ED43A2"/>
    <w:rsid w:val="00ED6B67"/>
    <w:rsid w:val="00EE5C54"/>
    <w:rsid w:val="00EE5EC9"/>
    <w:rsid w:val="00F01A6B"/>
    <w:rsid w:val="00F061A6"/>
    <w:rsid w:val="00F208A0"/>
    <w:rsid w:val="00F21037"/>
    <w:rsid w:val="00F22589"/>
    <w:rsid w:val="00F2517D"/>
    <w:rsid w:val="00F2626B"/>
    <w:rsid w:val="00F35D49"/>
    <w:rsid w:val="00F4405F"/>
    <w:rsid w:val="00F65136"/>
    <w:rsid w:val="00F672D8"/>
    <w:rsid w:val="00F946F2"/>
    <w:rsid w:val="00FA046D"/>
    <w:rsid w:val="00FC3FE4"/>
    <w:rsid w:val="00FC527A"/>
    <w:rsid w:val="00FD534A"/>
    <w:rsid w:val="00FE2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B65"/>
    <w:pPr>
      <w:bidi/>
      <w:spacing w:after="0" w:line="240" w:lineRule="auto"/>
      <w:ind w:left="720"/>
      <w:contextualSpacing/>
    </w:pPr>
    <w:rPr>
      <w:rFonts w:ascii="Tahoma" w:eastAsia="MS UI Gothic" w:hAnsi="Tahoma" w:cs="B Traffic"/>
      <w:sz w:val="24"/>
      <w:szCs w:val="24"/>
      <w:lang w:eastAsia="zh-CN" w:bidi="fa-IR"/>
    </w:rPr>
  </w:style>
  <w:style w:type="paragraph" w:styleId="NormalWeb">
    <w:name w:val="Normal (Web)"/>
    <w:basedOn w:val="Normal"/>
    <w:uiPriority w:val="99"/>
    <w:unhideWhenUsed/>
    <w:rsid w:val="0079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96447"/>
    <w:rPr>
      <w:color w:val="0000FF"/>
      <w:u w:val="single"/>
    </w:rPr>
  </w:style>
  <w:style w:type="table" w:styleId="TableGrid">
    <w:name w:val="Table Grid"/>
    <w:basedOn w:val="TableNormal"/>
    <w:uiPriority w:val="59"/>
    <w:rsid w:val="00E64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0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6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04A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atu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F2E9E-C1E2-4D4E-BE01-94986162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8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moezi</dc:creator>
  <cp:lastModifiedBy>mismoezzi</cp:lastModifiedBy>
  <cp:revision>263</cp:revision>
  <cp:lastPrinted>2018-11-05T08:27:00Z</cp:lastPrinted>
  <dcterms:created xsi:type="dcterms:W3CDTF">2018-02-06T10:39:00Z</dcterms:created>
  <dcterms:modified xsi:type="dcterms:W3CDTF">2018-11-14T06:40:00Z</dcterms:modified>
</cp:coreProperties>
</file>